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4A08" w:rsidRPr="005B2BF1" w:rsidRDefault="00754A08" w:rsidP="00754A08">
      <w:pPr>
        <w:adjustRightInd/>
        <w:snapToGrid/>
        <w:spacing w:beforeLines="0" w:before="120" w:afterLines="0" w:after="120" w:line="240" w:lineRule="auto"/>
        <w:jc w:val="right"/>
        <w:rPr>
          <w:rFonts w:ascii="Arial" w:hAnsi="Arial" w:cs="Arial"/>
          <w:color w:val="000000"/>
          <w:sz w:val="24"/>
          <w:szCs w:val="24"/>
        </w:rPr>
      </w:pPr>
      <w:bookmarkStart w:id="0" w:name="_GoBack"/>
      <w:bookmarkEnd w:id="0"/>
      <w:r w:rsidRPr="005B2BF1">
        <w:rPr>
          <w:rFonts w:ascii="Arial" w:hAnsi="Arial" w:cs="Arial"/>
          <w:noProof/>
          <w:sz w:val="24"/>
          <w:szCs w:val="24"/>
        </w:rPr>
        <w:drawing>
          <wp:inline distT="0" distB="0" distL="0" distR="0" wp14:anchorId="2D6EE95F" wp14:editId="12FBB01D">
            <wp:extent cx="3200400" cy="5962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596265"/>
                    </a:xfrm>
                    <a:prstGeom prst="rect">
                      <a:avLst/>
                    </a:prstGeom>
                    <a:noFill/>
                    <a:ln>
                      <a:noFill/>
                    </a:ln>
                  </pic:spPr>
                </pic:pic>
              </a:graphicData>
            </a:graphic>
          </wp:inline>
        </w:drawing>
      </w:r>
    </w:p>
    <w:p w:rsidR="00754A08" w:rsidRPr="005B2BF1" w:rsidRDefault="00754A08" w:rsidP="00754A08">
      <w:pPr>
        <w:adjustRightInd/>
        <w:snapToGrid/>
        <w:spacing w:beforeLines="0" w:before="120" w:afterLines="0" w:after="120" w:line="240" w:lineRule="auto"/>
        <w:jc w:val="center"/>
        <w:rPr>
          <w:rFonts w:ascii="Arial" w:hAnsi="Arial" w:cs="Arial"/>
          <w:b/>
          <w:sz w:val="52"/>
          <w:szCs w:val="52"/>
        </w:rPr>
      </w:pPr>
    </w:p>
    <w:p w:rsidR="00754A08" w:rsidRDefault="00754A08" w:rsidP="00754A08">
      <w:pPr>
        <w:adjustRightInd/>
        <w:snapToGrid/>
        <w:spacing w:beforeLines="0" w:before="120" w:afterLines="0" w:after="120" w:line="240" w:lineRule="auto"/>
        <w:jc w:val="center"/>
        <w:rPr>
          <w:rFonts w:ascii="Arial" w:hAnsi="Arial" w:cs="Arial"/>
          <w:b/>
          <w:sz w:val="52"/>
          <w:szCs w:val="52"/>
        </w:rPr>
      </w:pPr>
      <w:r w:rsidRPr="005B2BF1">
        <w:rPr>
          <w:rFonts w:ascii="Arial" w:hAnsi="Arial" w:cs="Arial"/>
          <w:b/>
          <w:sz w:val="52"/>
          <w:szCs w:val="52"/>
        </w:rPr>
        <w:t>国家电网公司</w:t>
      </w:r>
    </w:p>
    <w:p w:rsidR="00C60D79" w:rsidRPr="00C60D79" w:rsidRDefault="00C60D79" w:rsidP="00754A08">
      <w:pPr>
        <w:adjustRightInd/>
        <w:snapToGrid/>
        <w:spacing w:beforeLines="0" w:before="120" w:afterLines="0" w:after="120" w:line="240" w:lineRule="auto"/>
        <w:jc w:val="center"/>
        <w:rPr>
          <w:rFonts w:ascii="Arial" w:hAnsi="Arial" w:cs="Arial"/>
          <w:b/>
          <w:sz w:val="52"/>
          <w:szCs w:val="52"/>
        </w:rPr>
      </w:pPr>
    </w:p>
    <w:p w:rsidR="00754A08" w:rsidRPr="00EE36E2" w:rsidRDefault="00754A08" w:rsidP="00754A08">
      <w:pPr>
        <w:adjustRightInd/>
        <w:snapToGrid/>
        <w:spacing w:beforeLines="0" w:before="120" w:afterLines="0" w:after="120" w:line="240" w:lineRule="auto"/>
        <w:jc w:val="center"/>
        <w:rPr>
          <w:rFonts w:ascii="Arial" w:hAnsi="Arial" w:cs="Arial"/>
          <w:b/>
          <w:sz w:val="48"/>
          <w:szCs w:val="48"/>
        </w:rPr>
      </w:pPr>
      <w:r w:rsidRPr="00EE36E2">
        <w:rPr>
          <w:rFonts w:ascii="Arial" w:hAnsi="Arial" w:cs="Arial"/>
          <w:b/>
          <w:sz w:val="48"/>
          <w:szCs w:val="48"/>
        </w:rPr>
        <w:t>基于立体巡检体系的无人机装备在智能巡检作业中的综合示范应用项目</w:t>
      </w:r>
    </w:p>
    <w:p w:rsidR="00786E70" w:rsidRPr="005B2BF1" w:rsidRDefault="00786E70" w:rsidP="00754A08">
      <w:pPr>
        <w:adjustRightInd/>
        <w:snapToGrid/>
        <w:spacing w:beforeLines="0" w:before="120" w:afterLines="0" w:after="120" w:line="240" w:lineRule="auto"/>
        <w:jc w:val="center"/>
        <w:rPr>
          <w:rFonts w:ascii="Arial" w:hAnsi="Arial" w:cs="Arial"/>
          <w:b/>
          <w:sz w:val="52"/>
          <w:szCs w:val="52"/>
        </w:rPr>
      </w:pPr>
    </w:p>
    <w:p w:rsidR="00754A08" w:rsidRPr="005B2BF1" w:rsidRDefault="00754A08" w:rsidP="00754A08">
      <w:pPr>
        <w:adjustRightInd/>
        <w:snapToGrid/>
        <w:spacing w:beforeLines="0" w:before="120" w:afterLines="0" w:after="120" w:line="240" w:lineRule="auto"/>
        <w:jc w:val="center"/>
        <w:rPr>
          <w:rFonts w:ascii="Arial" w:hAnsi="Arial" w:cs="Arial"/>
          <w:b/>
          <w:sz w:val="52"/>
          <w:szCs w:val="52"/>
        </w:rPr>
      </w:pPr>
      <w:r w:rsidRPr="005B2BF1">
        <w:rPr>
          <w:rFonts w:ascii="Arial" w:hAnsi="Arial" w:cs="Arial"/>
          <w:b/>
          <w:sz w:val="52"/>
          <w:szCs w:val="52"/>
        </w:rPr>
        <w:t>详细设计</w:t>
      </w:r>
    </w:p>
    <w:p w:rsidR="00754A08" w:rsidRPr="005B2BF1" w:rsidRDefault="00754A08" w:rsidP="00754A08">
      <w:pPr>
        <w:adjustRightInd/>
        <w:snapToGrid/>
        <w:spacing w:beforeLines="0" w:before="120" w:afterLines="0" w:after="120" w:line="240" w:lineRule="auto"/>
        <w:ind w:left="340" w:hanging="340"/>
        <w:rPr>
          <w:rFonts w:ascii="Arial" w:hAnsi="Arial" w:cs="Arial"/>
          <w:sz w:val="36"/>
          <w:szCs w:val="32"/>
        </w:rPr>
      </w:pPr>
    </w:p>
    <w:p w:rsidR="00754A08" w:rsidRPr="005B2BF1" w:rsidRDefault="00754A08" w:rsidP="00754A08">
      <w:pPr>
        <w:adjustRightInd/>
        <w:snapToGrid/>
        <w:spacing w:beforeLines="0" w:before="120" w:afterLines="0" w:after="120" w:line="240" w:lineRule="auto"/>
        <w:rPr>
          <w:rFonts w:ascii="Arial" w:hAnsi="Arial" w:cs="Arial"/>
          <w:sz w:val="22"/>
        </w:rPr>
      </w:pPr>
    </w:p>
    <w:p w:rsidR="00754A08" w:rsidRPr="005B2BF1" w:rsidRDefault="00754A08" w:rsidP="00754A08">
      <w:pPr>
        <w:adjustRightInd/>
        <w:snapToGrid/>
        <w:spacing w:beforeLines="0" w:before="120" w:afterLines="0" w:after="120" w:line="240" w:lineRule="auto"/>
        <w:rPr>
          <w:rFonts w:ascii="Arial" w:hAnsi="Arial" w:cs="Arial"/>
          <w:sz w:val="22"/>
        </w:rPr>
      </w:pPr>
    </w:p>
    <w:p w:rsidR="00754A08" w:rsidRPr="005B2BF1" w:rsidRDefault="00754A08" w:rsidP="00754A08">
      <w:pPr>
        <w:adjustRightInd/>
        <w:snapToGrid/>
        <w:spacing w:beforeLines="0" w:before="120" w:afterLines="0" w:after="120" w:line="240" w:lineRule="auto"/>
        <w:rPr>
          <w:rFonts w:ascii="Arial" w:hAnsi="Arial" w:cs="Arial"/>
          <w:b/>
          <w:sz w:val="36"/>
          <w:szCs w:val="20"/>
        </w:rPr>
      </w:pPr>
    </w:p>
    <w:p w:rsidR="000601CD" w:rsidRPr="005B2BF1" w:rsidRDefault="000601CD" w:rsidP="00754A08">
      <w:pPr>
        <w:adjustRightInd/>
        <w:snapToGrid/>
        <w:spacing w:beforeLines="0" w:before="120" w:afterLines="0" w:after="120" w:line="240" w:lineRule="auto"/>
        <w:jc w:val="center"/>
        <w:rPr>
          <w:rFonts w:ascii="Arial" w:hAnsi="Arial" w:cs="Arial"/>
          <w:b/>
          <w:sz w:val="36"/>
          <w:szCs w:val="20"/>
        </w:rPr>
      </w:pPr>
    </w:p>
    <w:p w:rsidR="000601CD" w:rsidRPr="005B2BF1" w:rsidRDefault="000601CD" w:rsidP="00754A08">
      <w:pPr>
        <w:adjustRightInd/>
        <w:snapToGrid/>
        <w:spacing w:beforeLines="0" w:before="120" w:afterLines="0" w:after="120" w:line="240" w:lineRule="auto"/>
        <w:jc w:val="center"/>
        <w:rPr>
          <w:rFonts w:ascii="Arial" w:hAnsi="Arial" w:cs="Arial"/>
          <w:b/>
          <w:sz w:val="36"/>
          <w:szCs w:val="20"/>
        </w:rPr>
      </w:pPr>
    </w:p>
    <w:p w:rsidR="00754A08" w:rsidRPr="005B2BF1" w:rsidRDefault="00754A08" w:rsidP="00754A08">
      <w:pPr>
        <w:adjustRightInd/>
        <w:snapToGrid/>
        <w:spacing w:beforeLines="0" w:before="120" w:afterLines="0" w:after="120" w:line="240" w:lineRule="auto"/>
        <w:jc w:val="center"/>
        <w:rPr>
          <w:rFonts w:ascii="Arial" w:hAnsi="Arial" w:cs="Arial"/>
          <w:b/>
          <w:sz w:val="32"/>
          <w:szCs w:val="20"/>
        </w:rPr>
      </w:pPr>
      <w:r w:rsidRPr="005B2BF1">
        <w:rPr>
          <w:rFonts w:ascii="Arial" w:hAnsi="Arial" w:cs="Arial"/>
          <w:kern w:val="0"/>
          <w:sz w:val="36"/>
          <w:szCs w:val="36"/>
          <w:lang w:bidi="en-US"/>
        </w:rPr>
        <w:t>天津市万贸科技有限公司</w:t>
      </w:r>
    </w:p>
    <w:p w:rsidR="000601CD" w:rsidRPr="005B2BF1" w:rsidRDefault="00786E70" w:rsidP="000601CD">
      <w:pPr>
        <w:pBdr>
          <w:top w:val="nil"/>
          <w:left w:val="nil"/>
          <w:bottom w:val="nil"/>
          <w:right w:val="nil"/>
          <w:between w:val="nil"/>
          <w:bar w:val="nil"/>
        </w:pBdr>
        <w:spacing w:before="190" w:after="190"/>
        <w:jc w:val="center"/>
        <w:rPr>
          <w:rFonts w:ascii="Arial" w:hAnsi="Arial" w:cs="Arial"/>
          <w:color w:val="404040"/>
          <w:sz w:val="24"/>
          <w:szCs w:val="24"/>
        </w:rPr>
      </w:pPr>
      <w:r w:rsidRPr="005B2BF1">
        <w:rPr>
          <w:rFonts w:ascii="Arial" w:hAnsi="Arial" w:cs="Arial"/>
          <w:b/>
          <w:color w:val="404040"/>
          <w:sz w:val="32"/>
          <w:szCs w:val="20"/>
        </w:rPr>
        <w:t>二零一八年五月</w:t>
      </w:r>
    </w:p>
    <w:p w:rsidR="00754A08" w:rsidRPr="005B2BF1" w:rsidRDefault="000601CD" w:rsidP="000601CD">
      <w:pPr>
        <w:pBdr>
          <w:top w:val="nil"/>
          <w:left w:val="nil"/>
          <w:bottom w:val="nil"/>
          <w:right w:val="nil"/>
          <w:between w:val="nil"/>
          <w:bar w:val="nil"/>
        </w:pBdr>
        <w:spacing w:before="190" w:after="190"/>
        <w:jc w:val="center"/>
        <w:rPr>
          <w:rFonts w:ascii="Arial" w:hAnsi="Arial" w:cs="Arial"/>
          <w:b/>
          <w:color w:val="404040"/>
          <w:sz w:val="24"/>
          <w:szCs w:val="24"/>
        </w:rPr>
      </w:pPr>
      <w:r w:rsidRPr="005B2BF1">
        <w:rPr>
          <w:rFonts w:ascii="Arial" w:hAnsi="Arial" w:cs="Arial"/>
          <w:b/>
          <w:sz w:val="44"/>
        </w:rPr>
        <w:lastRenderedPageBreak/>
        <w:t>目录</w:t>
      </w:r>
      <w:r w:rsidR="00754A08" w:rsidRPr="005B2BF1">
        <w:rPr>
          <w:rFonts w:ascii="Arial" w:hAnsi="Arial" w:cs="Arial"/>
          <w:b/>
        </w:rPr>
        <w:fldChar w:fldCharType="begin"/>
      </w:r>
      <w:r w:rsidR="00754A08" w:rsidRPr="005B2BF1">
        <w:rPr>
          <w:rFonts w:ascii="Arial" w:hAnsi="Arial" w:cs="Arial"/>
          <w:b/>
        </w:rPr>
        <w:instrText xml:space="preserve"> TOC \o "1-3" \h \z \u </w:instrText>
      </w:r>
      <w:r w:rsidR="00754A08" w:rsidRPr="005B2BF1">
        <w:rPr>
          <w:rFonts w:ascii="Arial" w:hAnsi="Arial" w:cs="Arial"/>
          <w:b/>
        </w:rPr>
        <w:fldChar w:fldCharType="separate"/>
      </w:r>
    </w:p>
    <w:p w:rsidR="00754A08" w:rsidRPr="005B2BF1" w:rsidRDefault="0002326A" w:rsidP="00754A08">
      <w:pPr>
        <w:pStyle w:val="10"/>
        <w:spacing w:before="190" w:after="190"/>
        <w:rPr>
          <w:rFonts w:ascii="Arial" w:hAnsi="Arial" w:cs="Arial"/>
          <w:sz w:val="28"/>
        </w:rPr>
      </w:pPr>
      <w:hyperlink w:anchor="_Toc514245154" w:history="1">
        <w:r w:rsidR="00754A08" w:rsidRPr="005B2BF1">
          <w:rPr>
            <w:rStyle w:val="a5"/>
            <w:rFonts w:ascii="Arial" w:hAnsi="Arial" w:cs="Arial"/>
            <w:sz w:val="28"/>
          </w:rPr>
          <w:t>一、引言</w:t>
        </w:r>
        <w:r w:rsidR="00754A08" w:rsidRPr="005B2BF1">
          <w:rPr>
            <w:rFonts w:ascii="Arial" w:hAnsi="Arial" w:cs="Arial"/>
            <w:webHidden/>
            <w:sz w:val="28"/>
          </w:rPr>
          <w:tab/>
        </w:r>
        <w:r w:rsidR="00754A08" w:rsidRPr="005B2BF1">
          <w:rPr>
            <w:rFonts w:ascii="Arial" w:hAnsi="Arial" w:cs="Arial"/>
            <w:webHidden/>
            <w:sz w:val="28"/>
          </w:rPr>
          <w:fldChar w:fldCharType="begin"/>
        </w:r>
        <w:r w:rsidR="00754A08" w:rsidRPr="005B2BF1">
          <w:rPr>
            <w:rFonts w:ascii="Arial" w:hAnsi="Arial" w:cs="Arial"/>
            <w:webHidden/>
            <w:sz w:val="28"/>
          </w:rPr>
          <w:instrText xml:space="preserve"> PAGEREF _Toc514245154 \h </w:instrText>
        </w:r>
        <w:r w:rsidR="00754A08" w:rsidRPr="005B2BF1">
          <w:rPr>
            <w:rFonts w:ascii="Arial" w:hAnsi="Arial" w:cs="Arial"/>
            <w:webHidden/>
            <w:sz w:val="28"/>
          </w:rPr>
        </w:r>
        <w:r w:rsidR="00754A08" w:rsidRPr="005B2BF1">
          <w:rPr>
            <w:rFonts w:ascii="Arial" w:hAnsi="Arial" w:cs="Arial"/>
            <w:webHidden/>
            <w:sz w:val="28"/>
          </w:rPr>
          <w:fldChar w:fldCharType="separate"/>
        </w:r>
        <w:r w:rsidR="00754A08" w:rsidRPr="005B2BF1">
          <w:rPr>
            <w:rFonts w:ascii="Arial" w:hAnsi="Arial" w:cs="Arial"/>
            <w:webHidden/>
            <w:sz w:val="28"/>
          </w:rPr>
          <w:t>4</w:t>
        </w:r>
        <w:r w:rsidR="00754A08" w:rsidRPr="005B2BF1">
          <w:rPr>
            <w:rFonts w:ascii="Arial" w:hAnsi="Arial" w:cs="Arial"/>
            <w:webHidden/>
            <w:sz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55" w:history="1">
        <w:r w:rsidR="00754A08" w:rsidRPr="005B2BF1">
          <w:rPr>
            <w:rStyle w:val="a5"/>
            <w:rFonts w:ascii="Arial" w:hAnsi="Arial" w:cs="Arial"/>
            <w:noProof/>
            <w:sz w:val="28"/>
            <w:szCs w:val="28"/>
          </w:rPr>
          <w:t xml:space="preserve">1.1 </w:t>
        </w:r>
        <w:r w:rsidR="00754A08" w:rsidRPr="005B2BF1">
          <w:rPr>
            <w:rStyle w:val="a5"/>
            <w:rFonts w:ascii="Arial" w:hAnsi="Arial" w:cs="Arial"/>
            <w:noProof/>
            <w:sz w:val="28"/>
            <w:szCs w:val="28"/>
          </w:rPr>
          <w:t>项目背景</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_Toc514245155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4</w:t>
        </w:r>
        <w:r w:rsidR="00754A08" w:rsidRPr="005B2BF1">
          <w:rPr>
            <w:rFonts w:ascii="Arial" w:hAnsi="Arial" w:cs="Arial"/>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56" w:history="1">
        <w:r w:rsidR="00754A08" w:rsidRPr="005B2BF1">
          <w:rPr>
            <w:rStyle w:val="a5"/>
            <w:rFonts w:ascii="Arial" w:hAnsi="Arial" w:cs="Arial"/>
            <w:noProof/>
            <w:sz w:val="28"/>
            <w:szCs w:val="28"/>
          </w:rPr>
          <w:t xml:space="preserve">1.2 </w:t>
        </w:r>
        <w:r w:rsidR="00754A08" w:rsidRPr="005B2BF1">
          <w:rPr>
            <w:rStyle w:val="a5"/>
            <w:rFonts w:ascii="Arial" w:hAnsi="Arial" w:cs="Arial"/>
            <w:noProof/>
            <w:sz w:val="28"/>
            <w:szCs w:val="28"/>
          </w:rPr>
          <w:t>系统任务</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_Toc514245156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5</w:t>
        </w:r>
        <w:r w:rsidR="00754A08" w:rsidRPr="005B2BF1">
          <w:rPr>
            <w:rFonts w:ascii="Arial" w:hAnsi="Arial" w:cs="Arial"/>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57" w:history="1">
        <w:r w:rsidR="00754A08" w:rsidRPr="005B2BF1">
          <w:rPr>
            <w:rStyle w:val="a5"/>
            <w:rFonts w:ascii="Arial" w:hAnsi="Arial" w:cs="Arial"/>
            <w:noProof/>
            <w:sz w:val="28"/>
            <w:szCs w:val="28"/>
          </w:rPr>
          <w:t xml:space="preserve">1.3 </w:t>
        </w:r>
        <w:r w:rsidR="00754A08" w:rsidRPr="005B2BF1">
          <w:rPr>
            <w:rStyle w:val="a5"/>
            <w:rFonts w:ascii="Arial" w:hAnsi="Arial" w:cs="Arial"/>
            <w:noProof/>
            <w:sz w:val="28"/>
            <w:szCs w:val="28"/>
          </w:rPr>
          <w:t>设计依据</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_Toc514245157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5</w:t>
        </w:r>
        <w:r w:rsidR="00754A08" w:rsidRPr="005B2BF1">
          <w:rPr>
            <w:rFonts w:ascii="Arial" w:hAnsi="Arial" w:cs="Arial"/>
            <w:noProof/>
            <w:webHidden/>
            <w:sz w:val="28"/>
            <w:szCs w:val="28"/>
          </w:rPr>
          <w:fldChar w:fldCharType="end"/>
        </w:r>
      </w:hyperlink>
    </w:p>
    <w:p w:rsidR="00754A08" w:rsidRPr="005B2BF1" w:rsidRDefault="0002326A" w:rsidP="00754A08">
      <w:pPr>
        <w:pStyle w:val="10"/>
        <w:spacing w:before="190" w:after="190"/>
        <w:rPr>
          <w:rFonts w:ascii="Arial" w:hAnsi="Arial" w:cs="Arial"/>
          <w:sz w:val="28"/>
        </w:rPr>
      </w:pPr>
      <w:hyperlink w:anchor="_Toc514245158" w:history="1">
        <w:r w:rsidR="00754A08" w:rsidRPr="005B2BF1">
          <w:rPr>
            <w:rStyle w:val="a5"/>
            <w:rFonts w:ascii="Arial" w:hAnsi="Arial" w:cs="Arial"/>
            <w:sz w:val="28"/>
          </w:rPr>
          <w:t>二、总体设计</w:t>
        </w:r>
        <w:r w:rsidR="00754A08" w:rsidRPr="005B2BF1">
          <w:rPr>
            <w:rFonts w:ascii="Arial" w:hAnsi="Arial" w:cs="Arial"/>
            <w:webHidden/>
            <w:sz w:val="28"/>
          </w:rPr>
          <w:tab/>
        </w:r>
        <w:r w:rsidR="00754A08" w:rsidRPr="005B2BF1">
          <w:rPr>
            <w:rFonts w:ascii="Arial" w:hAnsi="Arial" w:cs="Arial"/>
            <w:webHidden/>
            <w:sz w:val="28"/>
          </w:rPr>
          <w:fldChar w:fldCharType="begin"/>
        </w:r>
        <w:r w:rsidR="00754A08" w:rsidRPr="005B2BF1">
          <w:rPr>
            <w:rFonts w:ascii="Arial" w:hAnsi="Arial" w:cs="Arial"/>
            <w:webHidden/>
            <w:sz w:val="28"/>
          </w:rPr>
          <w:instrText xml:space="preserve"> PAGEREF _Toc514245158 \h </w:instrText>
        </w:r>
        <w:r w:rsidR="00754A08" w:rsidRPr="005B2BF1">
          <w:rPr>
            <w:rFonts w:ascii="Arial" w:hAnsi="Arial" w:cs="Arial"/>
            <w:webHidden/>
            <w:sz w:val="28"/>
          </w:rPr>
        </w:r>
        <w:r w:rsidR="00754A08" w:rsidRPr="005B2BF1">
          <w:rPr>
            <w:rFonts w:ascii="Arial" w:hAnsi="Arial" w:cs="Arial"/>
            <w:webHidden/>
            <w:sz w:val="28"/>
          </w:rPr>
          <w:fldChar w:fldCharType="separate"/>
        </w:r>
        <w:r w:rsidR="00754A08" w:rsidRPr="005B2BF1">
          <w:rPr>
            <w:rFonts w:ascii="Arial" w:hAnsi="Arial" w:cs="Arial"/>
            <w:webHidden/>
            <w:sz w:val="28"/>
          </w:rPr>
          <w:t>8</w:t>
        </w:r>
        <w:r w:rsidR="00754A08" w:rsidRPr="005B2BF1">
          <w:rPr>
            <w:rFonts w:ascii="Arial" w:hAnsi="Arial" w:cs="Arial"/>
            <w:webHidden/>
            <w:sz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59" w:history="1">
        <w:r w:rsidR="00754A08" w:rsidRPr="005B2BF1">
          <w:rPr>
            <w:rStyle w:val="a5"/>
            <w:rFonts w:ascii="Arial" w:hAnsi="Arial" w:cs="Arial"/>
            <w:noProof/>
            <w:sz w:val="28"/>
            <w:szCs w:val="28"/>
          </w:rPr>
          <w:t xml:space="preserve">2.1 </w:t>
        </w:r>
        <w:r w:rsidR="00754A08" w:rsidRPr="005B2BF1">
          <w:rPr>
            <w:rStyle w:val="a5"/>
            <w:rFonts w:ascii="Arial" w:hAnsi="Arial" w:cs="Arial"/>
            <w:noProof/>
            <w:sz w:val="28"/>
            <w:szCs w:val="28"/>
          </w:rPr>
          <w:t>设计原则</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_Toc514245159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8</w:t>
        </w:r>
        <w:r w:rsidR="00754A08" w:rsidRPr="005B2BF1">
          <w:rPr>
            <w:rFonts w:ascii="Arial" w:hAnsi="Arial" w:cs="Arial"/>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60" w:history="1">
        <w:r w:rsidR="00754A08" w:rsidRPr="005B2BF1">
          <w:rPr>
            <w:rStyle w:val="a5"/>
            <w:rFonts w:ascii="Arial" w:hAnsi="Arial" w:cs="Arial"/>
            <w:noProof/>
            <w:sz w:val="28"/>
            <w:szCs w:val="28"/>
          </w:rPr>
          <w:t xml:space="preserve">2.2 </w:t>
        </w:r>
        <w:r w:rsidR="00754A08" w:rsidRPr="005B2BF1">
          <w:rPr>
            <w:rStyle w:val="a5"/>
            <w:rFonts w:ascii="Arial" w:hAnsi="Arial" w:cs="Arial"/>
            <w:noProof/>
            <w:sz w:val="28"/>
            <w:szCs w:val="28"/>
          </w:rPr>
          <w:t>总体结构</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_Toc514245160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10</w:t>
        </w:r>
        <w:r w:rsidR="00754A08" w:rsidRPr="005B2BF1">
          <w:rPr>
            <w:rFonts w:ascii="Arial" w:hAnsi="Arial" w:cs="Arial"/>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61" w:history="1">
        <w:r w:rsidR="00754A08" w:rsidRPr="005B2BF1">
          <w:rPr>
            <w:rStyle w:val="a5"/>
            <w:rFonts w:ascii="Arial" w:hAnsi="Arial" w:cs="Arial"/>
            <w:i w:val="0"/>
            <w:noProof/>
            <w:sz w:val="28"/>
            <w:szCs w:val="28"/>
          </w:rPr>
          <w:t xml:space="preserve">2.2.1 </w:t>
        </w:r>
        <w:r w:rsidR="00754A08" w:rsidRPr="005B2BF1">
          <w:rPr>
            <w:rStyle w:val="a5"/>
            <w:rFonts w:ascii="Arial" w:hAnsi="Arial" w:cs="Arial"/>
            <w:i w:val="0"/>
            <w:noProof/>
            <w:sz w:val="28"/>
            <w:szCs w:val="28"/>
          </w:rPr>
          <w:t>架构概览</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_Toc514245161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10</w:t>
        </w:r>
        <w:r w:rsidR="00754A08" w:rsidRPr="005B2BF1">
          <w:rPr>
            <w:rFonts w:ascii="Arial" w:hAnsi="Arial" w:cs="Arial"/>
            <w:i w:val="0"/>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62" w:history="1">
        <w:r w:rsidR="00754A08" w:rsidRPr="005B2BF1">
          <w:rPr>
            <w:rStyle w:val="a5"/>
            <w:rFonts w:ascii="Arial" w:hAnsi="Arial" w:cs="Arial"/>
            <w:i w:val="0"/>
            <w:noProof/>
            <w:sz w:val="28"/>
            <w:szCs w:val="28"/>
          </w:rPr>
          <w:t xml:space="preserve">2.2.2 </w:t>
        </w:r>
        <w:r w:rsidR="00754A08" w:rsidRPr="005B2BF1">
          <w:rPr>
            <w:rStyle w:val="a5"/>
            <w:rFonts w:ascii="Arial" w:hAnsi="Arial" w:cs="Arial"/>
            <w:i w:val="0"/>
            <w:noProof/>
            <w:sz w:val="28"/>
            <w:szCs w:val="28"/>
          </w:rPr>
          <w:t>业务架构</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_Toc514245162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10</w:t>
        </w:r>
        <w:r w:rsidR="00754A08" w:rsidRPr="005B2BF1">
          <w:rPr>
            <w:rFonts w:ascii="Arial" w:hAnsi="Arial" w:cs="Arial"/>
            <w:i w:val="0"/>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63" w:history="1">
        <w:r w:rsidR="00754A08" w:rsidRPr="005B2BF1">
          <w:rPr>
            <w:rStyle w:val="a5"/>
            <w:rFonts w:ascii="Arial" w:hAnsi="Arial" w:cs="Arial"/>
            <w:i w:val="0"/>
            <w:noProof/>
            <w:sz w:val="28"/>
            <w:szCs w:val="28"/>
          </w:rPr>
          <w:t xml:space="preserve">2.2.3 </w:t>
        </w:r>
        <w:r w:rsidR="00754A08" w:rsidRPr="005B2BF1">
          <w:rPr>
            <w:rStyle w:val="a5"/>
            <w:rFonts w:ascii="Arial" w:hAnsi="Arial" w:cs="Arial"/>
            <w:i w:val="0"/>
            <w:noProof/>
            <w:sz w:val="28"/>
            <w:szCs w:val="28"/>
          </w:rPr>
          <w:t>应用架构</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_Toc514245163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12</w:t>
        </w:r>
        <w:r w:rsidR="00754A08" w:rsidRPr="005B2BF1">
          <w:rPr>
            <w:rFonts w:ascii="Arial" w:hAnsi="Arial" w:cs="Arial"/>
            <w:i w:val="0"/>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64" w:history="1">
        <w:r w:rsidR="00754A08" w:rsidRPr="005B2BF1">
          <w:rPr>
            <w:rStyle w:val="a5"/>
            <w:rFonts w:ascii="Arial" w:hAnsi="Arial" w:cs="Arial"/>
            <w:i w:val="0"/>
            <w:noProof/>
            <w:sz w:val="28"/>
            <w:szCs w:val="28"/>
          </w:rPr>
          <w:t xml:space="preserve">2.2.4 </w:t>
        </w:r>
        <w:r w:rsidR="00754A08" w:rsidRPr="005B2BF1">
          <w:rPr>
            <w:rStyle w:val="a5"/>
            <w:rFonts w:ascii="Arial" w:hAnsi="Arial" w:cs="Arial"/>
            <w:i w:val="0"/>
            <w:noProof/>
            <w:sz w:val="28"/>
            <w:szCs w:val="28"/>
          </w:rPr>
          <w:t>技术架构</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_Toc514245164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12</w:t>
        </w:r>
        <w:r w:rsidR="00754A08" w:rsidRPr="005B2BF1">
          <w:rPr>
            <w:rFonts w:ascii="Arial" w:hAnsi="Arial" w:cs="Arial"/>
            <w:i w:val="0"/>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65" w:history="1">
        <w:r w:rsidR="00754A08" w:rsidRPr="005B2BF1">
          <w:rPr>
            <w:rStyle w:val="a5"/>
            <w:rFonts w:ascii="Arial" w:hAnsi="Arial" w:cs="Arial"/>
            <w:noProof/>
            <w:sz w:val="28"/>
            <w:szCs w:val="28"/>
          </w:rPr>
          <w:t xml:space="preserve">2.3 </w:t>
        </w:r>
        <w:r w:rsidR="00754A08" w:rsidRPr="005B2BF1">
          <w:rPr>
            <w:rStyle w:val="a5"/>
            <w:rFonts w:ascii="Arial" w:hAnsi="Arial" w:cs="Arial"/>
            <w:noProof/>
            <w:sz w:val="28"/>
            <w:szCs w:val="28"/>
          </w:rPr>
          <w:t>主要模块</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_Toc514245165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13</w:t>
        </w:r>
        <w:r w:rsidR="00754A08" w:rsidRPr="005B2BF1">
          <w:rPr>
            <w:rFonts w:ascii="Arial" w:hAnsi="Arial" w:cs="Arial"/>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66" w:history="1">
        <w:r w:rsidR="00754A08" w:rsidRPr="005B2BF1">
          <w:rPr>
            <w:rStyle w:val="a5"/>
            <w:rFonts w:ascii="Arial" w:hAnsi="Arial" w:cs="Arial"/>
            <w:i w:val="0"/>
            <w:noProof/>
            <w:sz w:val="28"/>
            <w:szCs w:val="28"/>
          </w:rPr>
          <w:t xml:space="preserve">2.3.1 </w:t>
        </w:r>
        <w:r w:rsidR="00754A08" w:rsidRPr="005B2BF1">
          <w:rPr>
            <w:rStyle w:val="a5"/>
            <w:rFonts w:ascii="Arial" w:hAnsi="Arial" w:cs="Arial"/>
            <w:i w:val="0"/>
            <w:noProof/>
            <w:sz w:val="28"/>
            <w:szCs w:val="28"/>
          </w:rPr>
          <w:t>设备缺陷自动判别模块</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_Toc514245166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14</w:t>
        </w:r>
        <w:r w:rsidR="00754A08" w:rsidRPr="005B2BF1">
          <w:rPr>
            <w:rFonts w:ascii="Arial" w:hAnsi="Arial" w:cs="Arial"/>
            <w:i w:val="0"/>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67" w:history="1">
        <w:r w:rsidR="00754A08" w:rsidRPr="005B2BF1">
          <w:rPr>
            <w:rStyle w:val="a5"/>
            <w:rFonts w:ascii="Arial" w:hAnsi="Arial" w:cs="Arial"/>
            <w:i w:val="0"/>
            <w:noProof/>
            <w:sz w:val="28"/>
            <w:szCs w:val="28"/>
          </w:rPr>
          <w:t xml:space="preserve">2.3.2 </w:t>
        </w:r>
        <w:r w:rsidR="00754A08" w:rsidRPr="005B2BF1">
          <w:rPr>
            <w:rStyle w:val="a5"/>
            <w:rFonts w:ascii="Arial" w:hAnsi="Arial" w:cs="Arial"/>
            <w:i w:val="0"/>
            <w:noProof/>
            <w:sz w:val="28"/>
            <w:szCs w:val="28"/>
          </w:rPr>
          <w:t>数据管理</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_Toc514245167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19</w:t>
        </w:r>
        <w:r w:rsidR="00754A08" w:rsidRPr="005B2BF1">
          <w:rPr>
            <w:rFonts w:ascii="Arial" w:hAnsi="Arial" w:cs="Arial"/>
            <w:i w:val="0"/>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68" w:history="1">
        <w:r w:rsidR="00754A08" w:rsidRPr="005B2BF1">
          <w:rPr>
            <w:rStyle w:val="a5"/>
            <w:rFonts w:ascii="Arial" w:hAnsi="Arial" w:cs="Arial"/>
            <w:i w:val="0"/>
            <w:noProof/>
            <w:sz w:val="28"/>
            <w:szCs w:val="28"/>
          </w:rPr>
          <w:t xml:space="preserve">2.3.3 </w:t>
        </w:r>
        <w:r w:rsidR="00754A08" w:rsidRPr="005B2BF1">
          <w:rPr>
            <w:rStyle w:val="a5"/>
            <w:rFonts w:ascii="Arial" w:hAnsi="Arial" w:cs="Arial"/>
            <w:i w:val="0"/>
            <w:noProof/>
            <w:sz w:val="28"/>
            <w:szCs w:val="28"/>
          </w:rPr>
          <w:t>训练数据和模型参数更新</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_Toc514245168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19</w:t>
        </w:r>
        <w:r w:rsidR="00754A08" w:rsidRPr="005B2BF1">
          <w:rPr>
            <w:rFonts w:ascii="Arial" w:hAnsi="Arial" w:cs="Arial"/>
            <w:i w:val="0"/>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69" w:history="1">
        <w:r w:rsidR="00754A08" w:rsidRPr="005B2BF1">
          <w:rPr>
            <w:rStyle w:val="a5"/>
            <w:rFonts w:ascii="Arial" w:hAnsi="Arial" w:cs="Arial"/>
            <w:i w:val="0"/>
            <w:noProof/>
            <w:sz w:val="28"/>
            <w:szCs w:val="28"/>
          </w:rPr>
          <w:t xml:space="preserve">2.3.4 </w:t>
        </w:r>
        <w:r w:rsidR="00754A08" w:rsidRPr="005B2BF1">
          <w:rPr>
            <w:rStyle w:val="a5"/>
            <w:rFonts w:ascii="Arial" w:hAnsi="Arial" w:cs="Arial"/>
            <w:i w:val="0"/>
            <w:noProof/>
            <w:sz w:val="28"/>
            <w:szCs w:val="28"/>
          </w:rPr>
          <w:t>输电通道隐患自动识别</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_Toc514245169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19</w:t>
        </w:r>
        <w:r w:rsidR="00754A08" w:rsidRPr="005B2BF1">
          <w:rPr>
            <w:rFonts w:ascii="Arial" w:hAnsi="Arial" w:cs="Arial"/>
            <w:i w:val="0"/>
            <w:noProof/>
            <w:webHidden/>
            <w:sz w:val="28"/>
            <w:szCs w:val="28"/>
          </w:rPr>
          <w:fldChar w:fldCharType="end"/>
        </w:r>
      </w:hyperlink>
    </w:p>
    <w:p w:rsidR="00754A08" w:rsidRPr="005B2BF1" w:rsidRDefault="0002326A" w:rsidP="00754A08">
      <w:pPr>
        <w:pStyle w:val="10"/>
        <w:spacing w:before="190" w:after="190"/>
        <w:rPr>
          <w:rFonts w:ascii="Arial" w:hAnsi="Arial" w:cs="Arial"/>
          <w:sz w:val="28"/>
        </w:rPr>
      </w:pPr>
      <w:hyperlink w:anchor="_Toc514245170" w:history="1">
        <w:r w:rsidR="00754A08" w:rsidRPr="005B2BF1">
          <w:rPr>
            <w:rStyle w:val="a5"/>
            <w:rFonts w:ascii="Arial" w:hAnsi="Arial" w:cs="Arial"/>
            <w:sz w:val="28"/>
          </w:rPr>
          <w:t>三、系统功能设计说明</w:t>
        </w:r>
        <w:r w:rsidR="00754A08" w:rsidRPr="005B2BF1">
          <w:rPr>
            <w:rFonts w:ascii="Arial" w:hAnsi="Arial" w:cs="Arial"/>
            <w:webHidden/>
            <w:sz w:val="28"/>
          </w:rPr>
          <w:tab/>
        </w:r>
        <w:r w:rsidR="00754A08" w:rsidRPr="005B2BF1">
          <w:rPr>
            <w:rFonts w:ascii="Arial" w:hAnsi="Arial" w:cs="Arial"/>
            <w:webHidden/>
            <w:sz w:val="28"/>
          </w:rPr>
          <w:fldChar w:fldCharType="begin"/>
        </w:r>
        <w:r w:rsidR="00754A08" w:rsidRPr="005B2BF1">
          <w:rPr>
            <w:rFonts w:ascii="Arial" w:hAnsi="Arial" w:cs="Arial"/>
            <w:webHidden/>
            <w:sz w:val="28"/>
          </w:rPr>
          <w:instrText xml:space="preserve"> PAGEREF _Toc514245170 \h </w:instrText>
        </w:r>
        <w:r w:rsidR="00754A08" w:rsidRPr="005B2BF1">
          <w:rPr>
            <w:rFonts w:ascii="Arial" w:hAnsi="Arial" w:cs="Arial"/>
            <w:webHidden/>
            <w:sz w:val="28"/>
          </w:rPr>
        </w:r>
        <w:r w:rsidR="00754A08" w:rsidRPr="005B2BF1">
          <w:rPr>
            <w:rFonts w:ascii="Arial" w:hAnsi="Arial" w:cs="Arial"/>
            <w:webHidden/>
            <w:sz w:val="28"/>
          </w:rPr>
          <w:fldChar w:fldCharType="separate"/>
        </w:r>
        <w:r w:rsidR="00754A08" w:rsidRPr="005B2BF1">
          <w:rPr>
            <w:rFonts w:ascii="Arial" w:hAnsi="Arial" w:cs="Arial"/>
            <w:webHidden/>
            <w:sz w:val="28"/>
          </w:rPr>
          <w:t>28</w:t>
        </w:r>
        <w:r w:rsidR="00754A08" w:rsidRPr="005B2BF1">
          <w:rPr>
            <w:rFonts w:ascii="Arial" w:hAnsi="Arial" w:cs="Arial"/>
            <w:webHidden/>
            <w:sz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71" w:history="1">
        <w:r w:rsidR="00754A08" w:rsidRPr="005B2BF1">
          <w:rPr>
            <w:rStyle w:val="a5"/>
            <w:rFonts w:ascii="Arial" w:hAnsi="Arial" w:cs="Arial"/>
            <w:noProof/>
            <w:sz w:val="28"/>
            <w:szCs w:val="28"/>
          </w:rPr>
          <w:t>3.1</w:t>
        </w:r>
        <w:r w:rsidR="00754A08" w:rsidRPr="005B2BF1">
          <w:rPr>
            <w:rStyle w:val="a5"/>
            <w:rFonts w:ascii="Arial" w:hAnsi="Arial" w:cs="Arial"/>
            <w:noProof/>
            <w:sz w:val="28"/>
            <w:szCs w:val="28"/>
          </w:rPr>
          <w:t>首页看板</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_Toc514245171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28</w:t>
        </w:r>
        <w:r w:rsidR="00754A08" w:rsidRPr="005B2BF1">
          <w:rPr>
            <w:rFonts w:ascii="Arial" w:hAnsi="Arial" w:cs="Arial"/>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72" w:history="1">
        <w:r w:rsidR="00754A08" w:rsidRPr="005B2BF1">
          <w:rPr>
            <w:rStyle w:val="a5"/>
            <w:rFonts w:ascii="Arial" w:hAnsi="Arial" w:cs="Arial"/>
            <w:noProof/>
            <w:sz w:val="28"/>
            <w:szCs w:val="28"/>
          </w:rPr>
          <w:t>3.2</w:t>
        </w:r>
        <w:r w:rsidR="00754A08" w:rsidRPr="005B2BF1">
          <w:rPr>
            <w:rStyle w:val="a5"/>
            <w:rFonts w:ascii="Arial" w:hAnsi="Arial" w:cs="Arial"/>
            <w:noProof/>
            <w:sz w:val="28"/>
            <w:szCs w:val="28"/>
          </w:rPr>
          <w:t>飞行作业管理</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_Toc514245172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29</w:t>
        </w:r>
        <w:r w:rsidR="00754A08" w:rsidRPr="005B2BF1">
          <w:rPr>
            <w:rFonts w:ascii="Arial" w:hAnsi="Arial" w:cs="Arial"/>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73" w:history="1">
        <w:r w:rsidR="00754A08" w:rsidRPr="005B2BF1">
          <w:rPr>
            <w:rStyle w:val="a5"/>
            <w:rFonts w:ascii="Arial" w:hAnsi="Arial" w:cs="Arial"/>
            <w:noProof/>
            <w:sz w:val="28"/>
            <w:szCs w:val="28"/>
            <w:u w:color="0000FF"/>
          </w:rPr>
          <w:t>3.3</w:t>
        </w:r>
        <w:r w:rsidR="00754A08" w:rsidRPr="005B2BF1">
          <w:rPr>
            <w:rStyle w:val="a5"/>
            <w:rFonts w:ascii="Arial" w:hAnsi="Arial" w:cs="Arial"/>
            <w:noProof/>
            <w:sz w:val="28"/>
            <w:szCs w:val="28"/>
            <w:u w:color="0000FF"/>
          </w:rPr>
          <w:t>数据管理</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_Toc514245173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36</w:t>
        </w:r>
        <w:r w:rsidR="00754A08" w:rsidRPr="005B2BF1">
          <w:rPr>
            <w:rFonts w:ascii="Arial" w:hAnsi="Arial" w:cs="Arial"/>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74" w:history="1">
        <w:r w:rsidR="00754A08" w:rsidRPr="005B2BF1">
          <w:rPr>
            <w:rStyle w:val="a5"/>
            <w:rFonts w:ascii="Arial" w:hAnsi="Arial" w:cs="Arial"/>
            <w:noProof/>
            <w:sz w:val="28"/>
            <w:szCs w:val="28"/>
          </w:rPr>
          <w:t>3.4</w:t>
        </w:r>
        <w:r w:rsidR="00754A08" w:rsidRPr="005B2BF1">
          <w:rPr>
            <w:rStyle w:val="a5"/>
            <w:rFonts w:ascii="Arial" w:hAnsi="Arial" w:cs="Arial"/>
            <w:noProof/>
            <w:sz w:val="28"/>
            <w:szCs w:val="28"/>
          </w:rPr>
          <w:t>飞行资源管理</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_Toc514245174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38</w:t>
        </w:r>
        <w:r w:rsidR="00754A08" w:rsidRPr="005B2BF1">
          <w:rPr>
            <w:rFonts w:ascii="Arial" w:hAnsi="Arial" w:cs="Arial"/>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75" w:history="1">
        <w:r w:rsidR="00754A08" w:rsidRPr="005B2BF1">
          <w:rPr>
            <w:rStyle w:val="a5"/>
            <w:rFonts w:ascii="Arial" w:hAnsi="Arial" w:cs="Arial"/>
            <w:noProof/>
            <w:sz w:val="28"/>
            <w:szCs w:val="28"/>
          </w:rPr>
          <w:t xml:space="preserve">3.5 </w:t>
        </w:r>
        <w:r w:rsidR="00754A08" w:rsidRPr="005B2BF1">
          <w:rPr>
            <w:rStyle w:val="a5"/>
            <w:rFonts w:ascii="Arial" w:hAnsi="Arial" w:cs="Arial"/>
            <w:noProof/>
            <w:sz w:val="28"/>
            <w:szCs w:val="28"/>
          </w:rPr>
          <w:t>权限管理</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_Toc514245175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41</w:t>
        </w:r>
        <w:r w:rsidR="00754A08" w:rsidRPr="005B2BF1">
          <w:rPr>
            <w:rFonts w:ascii="Arial" w:hAnsi="Arial" w:cs="Arial"/>
            <w:noProof/>
            <w:webHidden/>
            <w:sz w:val="28"/>
            <w:szCs w:val="28"/>
          </w:rPr>
          <w:fldChar w:fldCharType="end"/>
        </w:r>
      </w:hyperlink>
    </w:p>
    <w:p w:rsidR="00754A08" w:rsidRPr="005B2BF1" w:rsidRDefault="0002326A" w:rsidP="00754A08">
      <w:pPr>
        <w:pStyle w:val="10"/>
        <w:spacing w:before="190" w:after="190"/>
        <w:rPr>
          <w:rFonts w:ascii="Arial" w:hAnsi="Arial" w:cs="Arial"/>
          <w:sz w:val="28"/>
        </w:rPr>
      </w:pPr>
      <w:hyperlink w:anchor="_Toc514245176" w:history="1">
        <w:r w:rsidR="00754A08" w:rsidRPr="005B2BF1">
          <w:rPr>
            <w:rStyle w:val="a5"/>
            <w:rFonts w:ascii="Arial" w:hAnsi="Arial" w:cs="Arial"/>
            <w:sz w:val="28"/>
          </w:rPr>
          <w:t>四、系统安全设计</w:t>
        </w:r>
        <w:r w:rsidR="00754A08" w:rsidRPr="005B2BF1">
          <w:rPr>
            <w:rFonts w:ascii="Arial" w:hAnsi="Arial" w:cs="Arial"/>
            <w:webHidden/>
            <w:sz w:val="28"/>
          </w:rPr>
          <w:tab/>
        </w:r>
        <w:r w:rsidR="00754A08" w:rsidRPr="005B2BF1">
          <w:rPr>
            <w:rFonts w:ascii="Arial" w:hAnsi="Arial" w:cs="Arial"/>
            <w:webHidden/>
            <w:sz w:val="28"/>
          </w:rPr>
          <w:fldChar w:fldCharType="begin"/>
        </w:r>
        <w:r w:rsidR="00754A08" w:rsidRPr="005B2BF1">
          <w:rPr>
            <w:rFonts w:ascii="Arial" w:hAnsi="Arial" w:cs="Arial"/>
            <w:webHidden/>
            <w:sz w:val="28"/>
          </w:rPr>
          <w:instrText xml:space="preserve"> PAGEREF _Toc514245176 \h </w:instrText>
        </w:r>
        <w:r w:rsidR="00754A08" w:rsidRPr="005B2BF1">
          <w:rPr>
            <w:rFonts w:ascii="Arial" w:hAnsi="Arial" w:cs="Arial"/>
            <w:webHidden/>
            <w:sz w:val="28"/>
          </w:rPr>
        </w:r>
        <w:r w:rsidR="00754A08" w:rsidRPr="005B2BF1">
          <w:rPr>
            <w:rFonts w:ascii="Arial" w:hAnsi="Arial" w:cs="Arial"/>
            <w:webHidden/>
            <w:sz w:val="28"/>
          </w:rPr>
          <w:fldChar w:fldCharType="separate"/>
        </w:r>
        <w:r w:rsidR="00754A08" w:rsidRPr="005B2BF1">
          <w:rPr>
            <w:rFonts w:ascii="Arial" w:hAnsi="Arial" w:cs="Arial"/>
            <w:webHidden/>
            <w:sz w:val="28"/>
          </w:rPr>
          <w:t>43</w:t>
        </w:r>
        <w:r w:rsidR="00754A08" w:rsidRPr="005B2BF1">
          <w:rPr>
            <w:rFonts w:ascii="Arial" w:hAnsi="Arial" w:cs="Arial"/>
            <w:webHidden/>
            <w:sz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77" w:history="1">
        <w:r w:rsidR="00754A08" w:rsidRPr="005B2BF1">
          <w:rPr>
            <w:rStyle w:val="a5"/>
            <w:rFonts w:ascii="Arial" w:hAnsi="Arial" w:cs="Arial"/>
            <w:noProof/>
            <w:sz w:val="28"/>
            <w:szCs w:val="28"/>
          </w:rPr>
          <w:t xml:space="preserve">4.1 </w:t>
        </w:r>
        <w:r w:rsidR="00754A08" w:rsidRPr="005B2BF1">
          <w:rPr>
            <w:rStyle w:val="a5"/>
            <w:rFonts w:ascii="Arial" w:hAnsi="Arial" w:cs="Arial"/>
            <w:noProof/>
            <w:sz w:val="28"/>
            <w:szCs w:val="28"/>
          </w:rPr>
          <w:t>可靠性</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_Toc514245177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43</w:t>
        </w:r>
        <w:r w:rsidR="00754A08" w:rsidRPr="005B2BF1">
          <w:rPr>
            <w:rFonts w:ascii="Arial" w:hAnsi="Arial" w:cs="Arial"/>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78" w:history="1">
        <w:r w:rsidR="00754A08" w:rsidRPr="005B2BF1">
          <w:rPr>
            <w:rStyle w:val="a5"/>
            <w:rFonts w:ascii="Arial" w:hAnsi="Arial" w:cs="Arial"/>
            <w:i w:val="0"/>
            <w:noProof/>
            <w:sz w:val="28"/>
            <w:szCs w:val="28"/>
          </w:rPr>
          <w:t xml:space="preserve">4.1.1 </w:t>
        </w:r>
        <w:r w:rsidR="00754A08" w:rsidRPr="005B2BF1">
          <w:rPr>
            <w:rStyle w:val="a5"/>
            <w:rFonts w:ascii="Arial" w:hAnsi="Arial" w:cs="Arial"/>
            <w:i w:val="0"/>
            <w:noProof/>
            <w:sz w:val="28"/>
            <w:szCs w:val="28"/>
          </w:rPr>
          <w:t>可靠性设计</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_Toc514245178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43</w:t>
        </w:r>
        <w:r w:rsidR="00754A08" w:rsidRPr="005B2BF1">
          <w:rPr>
            <w:rFonts w:ascii="Arial" w:hAnsi="Arial" w:cs="Arial"/>
            <w:i w:val="0"/>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79" w:history="1">
        <w:r w:rsidR="00754A08" w:rsidRPr="005B2BF1">
          <w:rPr>
            <w:rStyle w:val="a5"/>
            <w:rFonts w:ascii="Arial" w:hAnsi="Arial" w:cs="Arial"/>
            <w:i w:val="0"/>
            <w:noProof/>
            <w:sz w:val="28"/>
            <w:szCs w:val="28"/>
          </w:rPr>
          <w:t>4.1.2</w:t>
        </w:r>
        <w:r w:rsidR="00754A08" w:rsidRPr="005B2BF1">
          <w:rPr>
            <w:rStyle w:val="a5"/>
            <w:rFonts w:ascii="Arial" w:hAnsi="Arial" w:cs="Arial"/>
            <w:i w:val="0"/>
            <w:noProof/>
            <w:sz w:val="28"/>
            <w:szCs w:val="28"/>
          </w:rPr>
          <w:t>可靠性要求</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_Toc514245179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43</w:t>
        </w:r>
        <w:r w:rsidR="00754A08" w:rsidRPr="005B2BF1">
          <w:rPr>
            <w:rFonts w:ascii="Arial" w:hAnsi="Arial" w:cs="Arial"/>
            <w:i w:val="0"/>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80" w:history="1">
        <w:r w:rsidR="00754A08" w:rsidRPr="005B2BF1">
          <w:rPr>
            <w:rStyle w:val="a5"/>
            <w:rFonts w:ascii="Arial" w:hAnsi="Arial" w:cs="Arial"/>
            <w:noProof/>
            <w:sz w:val="28"/>
            <w:szCs w:val="28"/>
          </w:rPr>
          <w:t xml:space="preserve">4.2 </w:t>
        </w:r>
        <w:r w:rsidR="00754A08" w:rsidRPr="005B2BF1">
          <w:rPr>
            <w:rStyle w:val="a5"/>
            <w:rFonts w:ascii="Arial" w:hAnsi="Arial" w:cs="Arial"/>
            <w:noProof/>
            <w:sz w:val="28"/>
            <w:szCs w:val="28"/>
          </w:rPr>
          <w:t>信息安全</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_Toc514245180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44</w:t>
        </w:r>
        <w:r w:rsidR="00754A08" w:rsidRPr="005B2BF1">
          <w:rPr>
            <w:rFonts w:ascii="Arial" w:hAnsi="Arial" w:cs="Arial"/>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81" w:history="1">
        <w:r w:rsidR="00754A08" w:rsidRPr="005B2BF1">
          <w:rPr>
            <w:rStyle w:val="a5"/>
            <w:rFonts w:ascii="Arial" w:hAnsi="Arial" w:cs="Arial"/>
            <w:i w:val="0"/>
            <w:noProof/>
            <w:sz w:val="28"/>
            <w:szCs w:val="28"/>
          </w:rPr>
          <w:t xml:space="preserve">4.2.1 </w:t>
        </w:r>
        <w:r w:rsidR="00754A08" w:rsidRPr="005B2BF1">
          <w:rPr>
            <w:rStyle w:val="a5"/>
            <w:rFonts w:ascii="Arial" w:hAnsi="Arial" w:cs="Arial"/>
            <w:i w:val="0"/>
            <w:noProof/>
            <w:sz w:val="28"/>
            <w:szCs w:val="28"/>
          </w:rPr>
          <w:t>应用安全要求</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_Toc514245181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44</w:t>
        </w:r>
        <w:r w:rsidR="00754A08" w:rsidRPr="005B2BF1">
          <w:rPr>
            <w:rFonts w:ascii="Arial" w:hAnsi="Arial" w:cs="Arial"/>
            <w:i w:val="0"/>
            <w:noProof/>
            <w:webHidden/>
            <w:sz w:val="28"/>
            <w:szCs w:val="28"/>
          </w:rPr>
          <w:fldChar w:fldCharType="end"/>
        </w:r>
      </w:hyperlink>
    </w:p>
    <w:p w:rsidR="00754A08" w:rsidRPr="005B2BF1" w:rsidRDefault="0002326A" w:rsidP="00754A08">
      <w:pPr>
        <w:pStyle w:val="30"/>
        <w:tabs>
          <w:tab w:val="right" w:leader="dot" w:pos="8536"/>
        </w:tabs>
        <w:spacing w:before="190" w:after="190"/>
        <w:rPr>
          <w:rFonts w:ascii="Arial" w:hAnsi="Arial" w:cs="Arial"/>
          <w:i w:val="0"/>
          <w:iCs w:val="0"/>
          <w:noProof/>
          <w:sz w:val="28"/>
          <w:szCs w:val="28"/>
        </w:rPr>
      </w:pPr>
      <w:hyperlink w:anchor="_Toc514245182" w:history="1">
        <w:r w:rsidR="00754A08" w:rsidRPr="005B2BF1">
          <w:rPr>
            <w:rStyle w:val="a5"/>
            <w:rFonts w:ascii="Arial" w:hAnsi="Arial" w:cs="Arial"/>
            <w:i w:val="0"/>
            <w:noProof/>
            <w:sz w:val="28"/>
            <w:szCs w:val="28"/>
          </w:rPr>
          <w:t xml:space="preserve">4.2.2 </w:t>
        </w:r>
        <w:r w:rsidR="00754A08" w:rsidRPr="005B2BF1">
          <w:rPr>
            <w:rStyle w:val="a5"/>
            <w:rFonts w:ascii="Arial" w:hAnsi="Arial" w:cs="Arial"/>
            <w:i w:val="0"/>
            <w:noProof/>
            <w:sz w:val="28"/>
            <w:szCs w:val="28"/>
          </w:rPr>
          <w:t>数据安全要求</w:t>
        </w:r>
        <w:r w:rsidR="00754A08" w:rsidRPr="005B2BF1">
          <w:rPr>
            <w:rFonts w:ascii="Arial" w:hAnsi="Arial" w:cs="Arial"/>
            <w:i w:val="0"/>
            <w:noProof/>
            <w:webHidden/>
            <w:sz w:val="28"/>
            <w:szCs w:val="28"/>
          </w:rPr>
          <w:tab/>
        </w:r>
        <w:r w:rsidR="00754A08" w:rsidRPr="005B2BF1">
          <w:rPr>
            <w:rFonts w:ascii="Arial" w:hAnsi="Arial" w:cs="Arial"/>
            <w:i w:val="0"/>
            <w:noProof/>
            <w:webHidden/>
            <w:sz w:val="28"/>
            <w:szCs w:val="28"/>
          </w:rPr>
          <w:fldChar w:fldCharType="begin"/>
        </w:r>
        <w:r w:rsidR="00754A08" w:rsidRPr="005B2BF1">
          <w:rPr>
            <w:rFonts w:ascii="Arial" w:hAnsi="Arial" w:cs="Arial"/>
            <w:i w:val="0"/>
            <w:noProof/>
            <w:webHidden/>
            <w:sz w:val="28"/>
            <w:szCs w:val="28"/>
          </w:rPr>
          <w:instrText xml:space="preserve"> PAGEREF _Toc514245182 \h </w:instrText>
        </w:r>
        <w:r w:rsidR="00754A08" w:rsidRPr="005B2BF1">
          <w:rPr>
            <w:rFonts w:ascii="Arial" w:hAnsi="Arial" w:cs="Arial"/>
            <w:i w:val="0"/>
            <w:noProof/>
            <w:webHidden/>
            <w:sz w:val="28"/>
            <w:szCs w:val="28"/>
          </w:rPr>
        </w:r>
        <w:r w:rsidR="00754A08" w:rsidRPr="005B2BF1">
          <w:rPr>
            <w:rFonts w:ascii="Arial" w:hAnsi="Arial" w:cs="Arial"/>
            <w:i w:val="0"/>
            <w:noProof/>
            <w:webHidden/>
            <w:sz w:val="28"/>
            <w:szCs w:val="28"/>
          </w:rPr>
          <w:fldChar w:fldCharType="separate"/>
        </w:r>
        <w:r w:rsidR="00754A08" w:rsidRPr="005B2BF1">
          <w:rPr>
            <w:rFonts w:ascii="Arial" w:hAnsi="Arial" w:cs="Arial"/>
            <w:i w:val="0"/>
            <w:noProof/>
            <w:webHidden/>
            <w:sz w:val="28"/>
            <w:szCs w:val="28"/>
          </w:rPr>
          <w:t>44</w:t>
        </w:r>
        <w:r w:rsidR="00754A08" w:rsidRPr="005B2BF1">
          <w:rPr>
            <w:rFonts w:ascii="Arial" w:hAnsi="Arial" w:cs="Arial"/>
            <w:i w:val="0"/>
            <w:noProof/>
            <w:webHidden/>
            <w:sz w:val="28"/>
            <w:szCs w:val="28"/>
          </w:rPr>
          <w:fldChar w:fldCharType="end"/>
        </w:r>
      </w:hyperlink>
    </w:p>
    <w:p w:rsidR="00754A08" w:rsidRPr="005B2BF1" w:rsidRDefault="0002326A" w:rsidP="00754A08">
      <w:pPr>
        <w:pStyle w:val="10"/>
        <w:spacing w:before="190" w:after="190"/>
        <w:rPr>
          <w:rFonts w:ascii="Arial" w:hAnsi="Arial" w:cs="Arial"/>
          <w:sz w:val="28"/>
        </w:rPr>
      </w:pPr>
      <w:hyperlink w:anchor="_Toc514245183" w:history="1">
        <w:r w:rsidR="00754A08" w:rsidRPr="005B2BF1">
          <w:rPr>
            <w:rStyle w:val="a5"/>
            <w:rFonts w:ascii="Arial" w:hAnsi="Arial" w:cs="Arial"/>
            <w:sz w:val="28"/>
          </w:rPr>
          <w:t>五、系统运行环境</w:t>
        </w:r>
        <w:r w:rsidR="00754A08" w:rsidRPr="005B2BF1">
          <w:rPr>
            <w:rFonts w:ascii="Arial" w:hAnsi="Arial" w:cs="Arial"/>
            <w:webHidden/>
            <w:sz w:val="28"/>
          </w:rPr>
          <w:tab/>
        </w:r>
        <w:r w:rsidR="00754A08" w:rsidRPr="005B2BF1">
          <w:rPr>
            <w:rFonts w:ascii="Arial" w:hAnsi="Arial" w:cs="Arial"/>
            <w:webHidden/>
            <w:sz w:val="28"/>
          </w:rPr>
          <w:fldChar w:fldCharType="begin"/>
        </w:r>
        <w:r w:rsidR="00754A08" w:rsidRPr="005B2BF1">
          <w:rPr>
            <w:rFonts w:ascii="Arial" w:hAnsi="Arial" w:cs="Arial"/>
            <w:webHidden/>
            <w:sz w:val="28"/>
          </w:rPr>
          <w:instrText xml:space="preserve"> PAGEREF _Toc514245183 \h </w:instrText>
        </w:r>
        <w:r w:rsidR="00754A08" w:rsidRPr="005B2BF1">
          <w:rPr>
            <w:rFonts w:ascii="Arial" w:hAnsi="Arial" w:cs="Arial"/>
            <w:webHidden/>
            <w:sz w:val="28"/>
          </w:rPr>
        </w:r>
        <w:r w:rsidR="00754A08" w:rsidRPr="005B2BF1">
          <w:rPr>
            <w:rFonts w:ascii="Arial" w:hAnsi="Arial" w:cs="Arial"/>
            <w:webHidden/>
            <w:sz w:val="28"/>
          </w:rPr>
          <w:fldChar w:fldCharType="separate"/>
        </w:r>
        <w:r w:rsidR="00754A08" w:rsidRPr="005B2BF1">
          <w:rPr>
            <w:rFonts w:ascii="Arial" w:hAnsi="Arial" w:cs="Arial"/>
            <w:webHidden/>
            <w:sz w:val="28"/>
          </w:rPr>
          <w:t>46</w:t>
        </w:r>
        <w:r w:rsidR="00754A08" w:rsidRPr="005B2BF1">
          <w:rPr>
            <w:rFonts w:ascii="Arial" w:hAnsi="Arial" w:cs="Arial"/>
            <w:webHidden/>
            <w:sz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84" w:history="1">
        <w:r w:rsidR="00754A08" w:rsidRPr="005B2BF1">
          <w:rPr>
            <w:rStyle w:val="a5"/>
            <w:rFonts w:ascii="Arial" w:hAnsi="Arial" w:cs="Arial"/>
            <w:noProof/>
            <w:sz w:val="28"/>
            <w:szCs w:val="28"/>
          </w:rPr>
          <w:t xml:space="preserve">5.1 </w:t>
        </w:r>
        <w:r w:rsidR="00754A08" w:rsidRPr="005B2BF1">
          <w:rPr>
            <w:rStyle w:val="a5"/>
            <w:rFonts w:ascii="Arial" w:hAnsi="Arial" w:cs="Arial"/>
            <w:noProof/>
            <w:sz w:val="28"/>
            <w:szCs w:val="28"/>
          </w:rPr>
          <w:t>硬件环境</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_Toc514245184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46</w:t>
        </w:r>
        <w:r w:rsidR="00754A08" w:rsidRPr="005B2BF1">
          <w:rPr>
            <w:rFonts w:ascii="Arial" w:hAnsi="Arial" w:cs="Arial"/>
            <w:noProof/>
            <w:webHidden/>
            <w:sz w:val="28"/>
            <w:szCs w:val="28"/>
          </w:rPr>
          <w:fldChar w:fldCharType="end"/>
        </w:r>
      </w:hyperlink>
    </w:p>
    <w:p w:rsidR="00754A08" w:rsidRPr="005B2BF1" w:rsidRDefault="0002326A" w:rsidP="00754A08">
      <w:pPr>
        <w:pStyle w:val="20"/>
        <w:tabs>
          <w:tab w:val="right" w:leader="dot" w:pos="8536"/>
        </w:tabs>
        <w:spacing w:before="190" w:after="190"/>
        <w:rPr>
          <w:rFonts w:ascii="Arial" w:hAnsi="Arial" w:cs="Arial"/>
          <w:smallCaps w:val="0"/>
          <w:noProof/>
          <w:sz w:val="28"/>
          <w:szCs w:val="28"/>
        </w:rPr>
      </w:pPr>
      <w:hyperlink w:anchor="_Toc514245185" w:history="1">
        <w:r w:rsidR="00754A08" w:rsidRPr="005B2BF1">
          <w:rPr>
            <w:rStyle w:val="a5"/>
            <w:rFonts w:ascii="Arial" w:hAnsi="Arial" w:cs="Arial"/>
            <w:noProof/>
            <w:sz w:val="28"/>
            <w:szCs w:val="28"/>
          </w:rPr>
          <w:t xml:space="preserve">5.2 </w:t>
        </w:r>
        <w:r w:rsidR="00754A08" w:rsidRPr="005B2BF1">
          <w:rPr>
            <w:rStyle w:val="a5"/>
            <w:rFonts w:ascii="Arial" w:hAnsi="Arial" w:cs="Arial"/>
            <w:noProof/>
            <w:sz w:val="28"/>
            <w:szCs w:val="28"/>
          </w:rPr>
          <w:t>软件环境设计</w:t>
        </w:r>
        <w:r w:rsidR="00754A08" w:rsidRPr="005B2BF1">
          <w:rPr>
            <w:rFonts w:ascii="Arial" w:hAnsi="Arial" w:cs="Arial"/>
            <w:noProof/>
            <w:webHidden/>
            <w:sz w:val="28"/>
            <w:szCs w:val="28"/>
          </w:rPr>
          <w:tab/>
        </w:r>
        <w:r w:rsidR="00754A08" w:rsidRPr="005B2BF1">
          <w:rPr>
            <w:rFonts w:ascii="Arial" w:hAnsi="Arial" w:cs="Arial"/>
            <w:noProof/>
            <w:webHidden/>
            <w:sz w:val="28"/>
            <w:szCs w:val="28"/>
          </w:rPr>
          <w:fldChar w:fldCharType="begin"/>
        </w:r>
        <w:r w:rsidR="00754A08" w:rsidRPr="005B2BF1">
          <w:rPr>
            <w:rFonts w:ascii="Arial" w:hAnsi="Arial" w:cs="Arial"/>
            <w:noProof/>
            <w:webHidden/>
            <w:sz w:val="28"/>
            <w:szCs w:val="28"/>
          </w:rPr>
          <w:instrText xml:space="preserve"> PAGEREF _Toc514245185 \h </w:instrText>
        </w:r>
        <w:r w:rsidR="00754A08" w:rsidRPr="005B2BF1">
          <w:rPr>
            <w:rFonts w:ascii="Arial" w:hAnsi="Arial" w:cs="Arial"/>
            <w:noProof/>
            <w:webHidden/>
            <w:sz w:val="28"/>
            <w:szCs w:val="28"/>
          </w:rPr>
        </w:r>
        <w:r w:rsidR="00754A08" w:rsidRPr="005B2BF1">
          <w:rPr>
            <w:rFonts w:ascii="Arial" w:hAnsi="Arial" w:cs="Arial"/>
            <w:noProof/>
            <w:webHidden/>
            <w:sz w:val="28"/>
            <w:szCs w:val="28"/>
          </w:rPr>
          <w:fldChar w:fldCharType="separate"/>
        </w:r>
        <w:r w:rsidR="00754A08" w:rsidRPr="005B2BF1">
          <w:rPr>
            <w:rFonts w:ascii="Arial" w:hAnsi="Arial" w:cs="Arial"/>
            <w:noProof/>
            <w:webHidden/>
            <w:sz w:val="28"/>
            <w:szCs w:val="28"/>
          </w:rPr>
          <w:t>46</w:t>
        </w:r>
        <w:r w:rsidR="00754A08" w:rsidRPr="005B2BF1">
          <w:rPr>
            <w:rFonts w:ascii="Arial" w:hAnsi="Arial" w:cs="Arial"/>
            <w:noProof/>
            <w:webHidden/>
            <w:sz w:val="28"/>
            <w:szCs w:val="28"/>
          </w:rPr>
          <w:fldChar w:fldCharType="end"/>
        </w:r>
      </w:hyperlink>
    </w:p>
    <w:p w:rsidR="00754A08" w:rsidRPr="005B2BF1" w:rsidRDefault="00754A08">
      <w:pPr>
        <w:widowControl/>
        <w:adjustRightInd/>
        <w:snapToGrid/>
        <w:spacing w:beforeLines="0" w:before="0" w:afterLines="0" w:after="0" w:line="240" w:lineRule="auto"/>
        <w:jc w:val="left"/>
        <w:rPr>
          <w:rFonts w:ascii="Arial" w:hAnsi="Arial" w:cs="Arial"/>
        </w:rPr>
      </w:pPr>
      <w:r w:rsidRPr="005B2BF1">
        <w:rPr>
          <w:rFonts w:ascii="Arial" w:hAnsi="Arial" w:cs="Arial"/>
        </w:rPr>
        <w:fldChar w:fldCharType="end"/>
      </w:r>
      <w:r w:rsidRPr="005B2BF1">
        <w:rPr>
          <w:rFonts w:ascii="Arial" w:hAnsi="Arial" w:cs="Arial"/>
        </w:rPr>
        <w:br w:type="page"/>
      </w:r>
    </w:p>
    <w:p w:rsidR="005E7ED8" w:rsidRPr="005B2BF1" w:rsidRDefault="00754A08" w:rsidP="00754A08">
      <w:pPr>
        <w:pStyle w:val="1"/>
        <w:spacing w:before="190" w:after="190"/>
        <w:rPr>
          <w:rFonts w:ascii="Arial" w:hAnsi="Arial" w:cs="Arial"/>
        </w:rPr>
      </w:pPr>
      <w:bookmarkStart w:id="1" w:name="_Toc514245154"/>
      <w:r w:rsidRPr="005B2BF1">
        <w:rPr>
          <w:rFonts w:ascii="Arial" w:hAnsi="Arial" w:cs="Arial"/>
        </w:rPr>
        <w:lastRenderedPageBreak/>
        <w:t>一、</w:t>
      </w:r>
      <w:r w:rsidR="005E7ED8" w:rsidRPr="005B2BF1">
        <w:rPr>
          <w:rFonts w:ascii="Arial" w:hAnsi="Arial" w:cs="Arial"/>
        </w:rPr>
        <w:t>引言</w:t>
      </w:r>
      <w:bookmarkEnd w:id="1"/>
    </w:p>
    <w:p w:rsidR="005E7ED8" w:rsidRPr="005B2BF1" w:rsidRDefault="005E7ED8" w:rsidP="00754A08">
      <w:pPr>
        <w:pStyle w:val="2"/>
        <w:spacing w:before="190" w:after="190"/>
        <w:rPr>
          <w:rFonts w:ascii="Arial" w:hAnsi="Arial" w:cs="Arial"/>
        </w:rPr>
      </w:pPr>
      <w:bookmarkStart w:id="2" w:name="_Toc514245155"/>
      <w:r w:rsidRPr="005B2BF1">
        <w:rPr>
          <w:rFonts w:ascii="Arial" w:hAnsi="Arial" w:cs="Arial"/>
        </w:rPr>
        <w:t xml:space="preserve">1.1 </w:t>
      </w:r>
      <w:r w:rsidRPr="005B2BF1">
        <w:rPr>
          <w:rFonts w:ascii="Arial" w:hAnsi="Arial" w:cs="Arial"/>
        </w:rPr>
        <w:t>项目背景</w:t>
      </w:r>
      <w:bookmarkEnd w:id="2"/>
    </w:p>
    <w:p w:rsidR="005E7ED8" w:rsidRPr="005B2BF1" w:rsidRDefault="005E7ED8" w:rsidP="00754A08">
      <w:pPr>
        <w:spacing w:before="190" w:after="190"/>
        <w:ind w:firstLineChars="202" w:firstLine="566"/>
        <w:rPr>
          <w:rFonts w:ascii="Arial" w:hAnsi="Arial" w:cs="Arial"/>
        </w:rPr>
      </w:pPr>
      <w:r w:rsidRPr="005B2BF1">
        <w:rPr>
          <w:rFonts w:ascii="Arial" w:hAnsi="Arial" w:cs="Arial"/>
        </w:rPr>
        <w:t>我国目前已形成华北、东北、华东、华中、西北和南方电网共</w:t>
      </w:r>
      <w:r w:rsidRPr="005B2BF1">
        <w:rPr>
          <w:rFonts w:ascii="Arial" w:hAnsi="Arial" w:cs="Arial"/>
        </w:rPr>
        <w:t>6</w:t>
      </w:r>
      <w:r w:rsidRPr="005B2BF1">
        <w:rPr>
          <w:rFonts w:ascii="Arial" w:hAnsi="Arial" w:cs="Arial"/>
        </w:rPr>
        <w:t>个跨省区电网；</w:t>
      </w:r>
      <w:r w:rsidRPr="005B2BF1">
        <w:rPr>
          <w:rFonts w:ascii="Arial" w:hAnsi="Arial" w:cs="Arial"/>
        </w:rPr>
        <w:t>110</w:t>
      </w:r>
      <w:r w:rsidRPr="005B2BF1">
        <w:rPr>
          <w:rFonts w:ascii="Arial" w:hAnsi="Arial" w:cs="Arial"/>
        </w:rPr>
        <w:t>千伏以上输电线路已达到近</w:t>
      </w:r>
      <w:r w:rsidRPr="005B2BF1">
        <w:rPr>
          <w:rFonts w:ascii="Arial" w:hAnsi="Arial" w:cs="Arial"/>
        </w:rPr>
        <w:t>51.4</w:t>
      </w:r>
      <w:r w:rsidRPr="005B2BF1">
        <w:rPr>
          <w:rFonts w:ascii="Arial" w:hAnsi="Arial" w:cs="Arial"/>
        </w:rPr>
        <w:t>万公里。根据相关数据表明，我国每年电力行业整体投资约为</w:t>
      </w:r>
      <w:r w:rsidRPr="005B2BF1">
        <w:rPr>
          <w:rFonts w:ascii="Arial" w:hAnsi="Arial" w:cs="Arial"/>
        </w:rPr>
        <w:t>1000</w:t>
      </w:r>
      <w:r w:rsidRPr="005B2BF1">
        <w:rPr>
          <w:rFonts w:ascii="Arial" w:hAnsi="Arial" w:cs="Arial"/>
        </w:rPr>
        <w:t>亿元，其中硬件设施为</w:t>
      </w:r>
      <w:r w:rsidRPr="005B2BF1">
        <w:rPr>
          <w:rFonts w:ascii="Arial" w:hAnsi="Arial" w:cs="Arial"/>
        </w:rPr>
        <w:t>73%</w:t>
      </w:r>
      <w:r w:rsidRPr="005B2BF1">
        <w:rPr>
          <w:rFonts w:ascii="Arial" w:hAnsi="Arial" w:cs="Arial"/>
        </w:rPr>
        <w:t>。目前，随着输电设备逐年增多，巡线的工作量也日益加大，</w:t>
      </w:r>
      <w:r w:rsidRPr="005B2BF1">
        <w:rPr>
          <w:rFonts w:ascii="Arial" w:hAnsi="Arial" w:cs="Arial"/>
        </w:rPr>
        <w:t>100</w:t>
      </w:r>
      <w:r w:rsidRPr="005B2BF1">
        <w:rPr>
          <w:rFonts w:ascii="Arial" w:hAnsi="Arial" w:cs="Arial"/>
        </w:rPr>
        <w:t>公里的巡线工作需要</w:t>
      </w:r>
      <w:r w:rsidRPr="005B2BF1">
        <w:rPr>
          <w:rFonts w:ascii="Arial" w:hAnsi="Arial" w:cs="Arial"/>
        </w:rPr>
        <w:t>20</w:t>
      </w:r>
      <w:r w:rsidRPr="005B2BF1">
        <w:rPr>
          <w:rFonts w:ascii="Arial" w:hAnsi="Arial" w:cs="Arial"/>
        </w:rPr>
        <w:t>个巡线人员工作</w:t>
      </w:r>
      <w:r w:rsidRPr="005B2BF1">
        <w:rPr>
          <w:rFonts w:ascii="Arial" w:hAnsi="Arial" w:cs="Arial"/>
        </w:rPr>
        <w:t>1</w:t>
      </w:r>
      <w:r w:rsidRPr="005B2BF1">
        <w:rPr>
          <w:rFonts w:ascii="Arial" w:hAnsi="Arial" w:cs="Arial"/>
        </w:rPr>
        <w:t>天才能完成，而现阶段，我国输电线路的巡检主要还是以人工巡检为主，随着国家电网快速发展，传统的输电线路巡检模式已经不能完全适应电网发展的需求。</w:t>
      </w:r>
    </w:p>
    <w:p w:rsidR="005E7ED8" w:rsidRPr="005B2BF1" w:rsidRDefault="005E7ED8" w:rsidP="00754A08">
      <w:pPr>
        <w:spacing w:before="190" w:after="190"/>
        <w:ind w:firstLineChars="202" w:firstLine="566"/>
        <w:rPr>
          <w:rFonts w:ascii="Arial" w:hAnsi="Arial" w:cs="Arial"/>
        </w:rPr>
      </w:pPr>
      <w:r w:rsidRPr="005B2BF1">
        <w:rPr>
          <w:rFonts w:ascii="Arial" w:hAnsi="Arial" w:cs="Arial"/>
        </w:rPr>
        <w:t>2016</w:t>
      </w:r>
      <w:r w:rsidRPr="005B2BF1">
        <w:rPr>
          <w:rFonts w:ascii="Arial" w:hAnsi="Arial" w:cs="Arial"/>
        </w:rPr>
        <w:t>年</w:t>
      </w:r>
      <w:r w:rsidRPr="005B2BF1">
        <w:rPr>
          <w:rFonts w:ascii="Arial" w:hAnsi="Arial" w:cs="Arial"/>
        </w:rPr>
        <w:t>12</w:t>
      </w:r>
      <w:r w:rsidRPr="005B2BF1">
        <w:rPr>
          <w:rFonts w:ascii="Arial" w:hAnsi="Arial" w:cs="Arial"/>
        </w:rPr>
        <w:t>月，国家电网总公司发布的《智能运检白皮书》中明确指出了智能运检的发展方向</w:t>
      </w:r>
      <w:r w:rsidRPr="005B2BF1">
        <w:rPr>
          <w:rFonts w:ascii="Arial" w:hAnsi="Arial" w:cs="Arial"/>
        </w:rPr>
        <w:t>——</w:t>
      </w:r>
      <w:r w:rsidRPr="005B2BF1">
        <w:rPr>
          <w:rFonts w:ascii="Arial" w:hAnsi="Arial" w:cs="Arial"/>
        </w:rPr>
        <w:t>全面建成智能运检体系，突破传统运检模式在信息获取、状态感知及人力为主作业方式的困局，全面提升设备状态感知能力、主动预测预警能力、辅助诊断决策和集约运检管控能力，全面提高运检效率和效益，大力支撑国网公司</w:t>
      </w:r>
      <w:r w:rsidRPr="005B2BF1">
        <w:rPr>
          <w:rFonts w:ascii="Arial" w:hAnsi="Arial" w:cs="Arial"/>
        </w:rPr>
        <w:t>“</w:t>
      </w:r>
      <w:r w:rsidRPr="005B2BF1">
        <w:rPr>
          <w:rFonts w:ascii="Arial" w:hAnsi="Arial" w:cs="Arial"/>
        </w:rPr>
        <w:t>一特四大</w:t>
      </w:r>
      <w:r w:rsidRPr="005B2BF1">
        <w:rPr>
          <w:rFonts w:ascii="Arial" w:hAnsi="Arial" w:cs="Arial"/>
        </w:rPr>
        <w:t>”</w:t>
      </w:r>
      <w:r w:rsidRPr="005B2BF1">
        <w:rPr>
          <w:rFonts w:ascii="Arial" w:hAnsi="Arial" w:cs="Arial"/>
        </w:rPr>
        <w:t>战略实施和坚强智能电网建设，引领世界范围的智能运检管理模式变革。近年来，随着直升机巡检业务逐步成熟、无人机巡检技术研究和应用不断深入，国网公司正在组织建立输电线路直升机、无人机和人工巡检相互协同的新型巡检模式。</w:t>
      </w:r>
    </w:p>
    <w:p w:rsidR="005E7ED8" w:rsidRPr="005B2BF1" w:rsidRDefault="005E7ED8" w:rsidP="00754A08">
      <w:pPr>
        <w:spacing w:before="190" w:after="190"/>
        <w:rPr>
          <w:rFonts w:ascii="Arial" w:hAnsi="Arial" w:cs="Arial"/>
        </w:rPr>
      </w:pPr>
      <w:r w:rsidRPr="005B2BF1">
        <w:rPr>
          <w:rFonts w:ascii="Arial" w:hAnsi="Arial" w:cs="Arial"/>
        </w:rPr>
        <w:tab/>
      </w:r>
      <w:r w:rsidRPr="005B2BF1">
        <w:rPr>
          <w:rFonts w:ascii="Arial" w:hAnsi="Arial" w:cs="Arial"/>
        </w:rPr>
        <w:t>无人机输电线路巡检应用平台作为无人机输电线路巡检系统的深化应用解决方案主要为无人机飞行作业标准化管理、无人机巡检数据的自动化分析、无人机输电线路巡检的精益化管理、无人机飞行作业的运行安全、航拍数据的高效分析处理以及特巡任务的快速应急支持提供了完整的解决方案。此外，无人机输电线路巡检应用平台深化应用建设在推</w:t>
      </w:r>
      <w:r w:rsidRPr="005B2BF1">
        <w:rPr>
          <w:rFonts w:ascii="Arial" w:hAnsi="Arial" w:cs="Arial"/>
        </w:rPr>
        <w:lastRenderedPageBreak/>
        <w:t>动以数字化建设推动管理转型方面也起到了重要的作用。以数字化建设推动管理转型就是先基于大数据、云计算和移动互联网技术，在移动管理、量化管理上实现突破；基于人工智能、物联网技术在智能管理上实现突破，从而实现公司管理由粗放式向高度精益化转型，大幅提升管理质量和效率效益。无人机输电线路巡检应用平台的深化应用，以</w:t>
      </w:r>
      <w:r w:rsidRPr="005B2BF1">
        <w:rPr>
          <w:rFonts w:ascii="Arial" w:hAnsi="Arial" w:cs="Arial"/>
        </w:rPr>
        <w:t>“</w:t>
      </w:r>
      <w:r w:rsidRPr="005B2BF1">
        <w:rPr>
          <w:rFonts w:ascii="Arial" w:hAnsi="Arial" w:cs="Arial"/>
        </w:rPr>
        <w:t>大云物移</w:t>
      </w:r>
      <w:r w:rsidRPr="005B2BF1">
        <w:rPr>
          <w:rFonts w:ascii="Arial" w:hAnsi="Arial" w:cs="Arial"/>
        </w:rPr>
        <w:t>”</w:t>
      </w:r>
      <w:r w:rsidRPr="005B2BF1">
        <w:rPr>
          <w:rFonts w:ascii="Arial" w:hAnsi="Arial" w:cs="Arial"/>
        </w:rPr>
        <w:t>数字化技术为支撑，构建基于智能装备的立体巡检体系，以数字化建设推动管理转型，实现对巡检作业的全过程管控，逐步落实安全生产的本质，提高生产工作效率，保证工作效果，使生产集约化更具活力，管理专业化更有支点，实现扁平化管理的同时保证运转高效。</w:t>
      </w:r>
    </w:p>
    <w:p w:rsidR="005E7ED8" w:rsidRPr="005B2BF1" w:rsidRDefault="005E7ED8" w:rsidP="00754A08">
      <w:pPr>
        <w:pStyle w:val="2"/>
        <w:spacing w:before="190" w:after="190"/>
        <w:rPr>
          <w:rFonts w:ascii="Arial" w:hAnsi="Arial" w:cs="Arial"/>
        </w:rPr>
      </w:pPr>
      <w:bookmarkStart w:id="3" w:name="_Toc514245156"/>
      <w:r w:rsidRPr="005B2BF1">
        <w:rPr>
          <w:rFonts w:ascii="Arial" w:hAnsi="Arial" w:cs="Arial"/>
        </w:rPr>
        <w:t xml:space="preserve">1.2 </w:t>
      </w:r>
      <w:r w:rsidRPr="005B2BF1">
        <w:rPr>
          <w:rFonts w:ascii="Arial" w:hAnsi="Arial" w:cs="Arial"/>
        </w:rPr>
        <w:t>系统任务</w:t>
      </w:r>
      <w:bookmarkEnd w:id="3"/>
    </w:p>
    <w:p w:rsidR="00310CCF" w:rsidRPr="005B2BF1" w:rsidRDefault="00310CCF" w:rsidP="00754A08">
      <w:pPr>
        <w:spacing w:before="190" w:after="190"/>
        <w:ind w:firstLineChars="202" w:firstLine="566"/>
        <w:rPr>
          <w:rFonts w:ascii="Arial" w:hAnsi="Arial" w:cs="Arial"/>
        </w:rPr>
      </w:pPr>
      <w:r w:rsidRPr="005B2BF1">
        <w:rPr>
          <w:rFonts w:ascii="Arial" w:hAnsi="Arial" w:cs="Arial"/>
        </w:rPr>
        <w:t>通过无人机巡检智能获取输电线路的影像数据，针对输电设备的缺陷，在利用完成输电设备的原始照片采集，原始数据采集完成之后，利用深度学习技术，对巡检产生的多媒体数据进行自动分析，完成缺陷的自动识别，生成缺陷报告，确定输电设备缺陷的具体位置以及缺陷类型。同时，利用倾斜摄影技术，在输电通道的三维模型的基础上，进行自动的分析计算的到输电通道隐患的位置信息。以上两种分析结果结合地理信息系统给巡检人员提供精确的参考信息，便于精准、高效的进行输电设备与输电走廊的检修工作，同时进一步推进巡检数据的自动分析与管理，充分挖掘巡检数据价值，为后续建立缺陷样本库提供有力支撑，从而进一步构建大数据统一分析服务平台。</w:t>
      </w:r>
    </w:p>
    <w:p w:rsidR="005E7ED8" w:rsidRPr="005B2BF1" w:rsidRDefault="005E7ED8" w:rsidP="00754A08">
      <w:pPr>
        <w:pStyle w:val="2"/>
        <w:spacing w:before="190" w:after="190"/>
        <w:rPr>
          <w:rFonts w:ascii="Arial" w:hAnsi="Arial" w:cs="Arial"/>
        </w:rPr>
      </w:pPr>
      <w:bookmarkStart w:id="4" w:name="_Toc514245157"/>
      <w:r w:rsidRPr="005B2BF1">
        <w:rPr>
          <w:rFonts w:ascii="Arial" w:hAnsi="Arial" w:cs="Arial"/>
        </w:rPr>
        <w:t xml:space="preserve">1.3 </w:t>
      </w:r>
      <w:r w:rsidRPr="005B2BF1">
        <w:rPr>
          <w:rFonts w:ascii="Arial" w:hAnsi="Arial" w:cs="Arial"/>
        </w:rPr>
        <w:t>设计依据</w:t>
      </w:r>
      <w:bookmarkEnd w:id="4"/>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0"/>
        <w:gridCol w:w="3084"/>
        <w:gridCol w:w="4838"/>
      </w:tblGrid>
      <w:tr w:rsidR="00836A3D" w:rsidRPr="005B2BF1" w:rsidTr="00836A3D">
        <w:trPr>
          <w:trHeight w:val="533"/>
          <w:tblHeader/>
          <w:jc w:val="center"/>
        </w:trPr>
        <w:tc>
          <w:tcPr>
            <w:tcW w:w="479" w:type="pct"/>
            <w:tcBorders>
              <w:top w:val="single" w:sz="4" w:space="0" w:color="000000"/>
              <w:left w:val="single" w:sz="4" w:space="0" w:color="000000"/>
              <w:bottom w:val="single" w:sz="4" w:space="0" w:color="000000"/>
              <w:right w:val="single" w:sz="4" w:space="0" w:color="000000"/>
            </w:tcBorders>
            <w:shd w:val="clear" w:color="auto" w:fill="D9D9D9"/>
            <w:vAlign w:val="center"/>
            <w:hideMark/>
          </w:tcPr>
          <w:p w:rsidR="00836A3D" w:rsidRPr="005B2BF1" w:rsidRDefault="00836A3D" w:rsidP="00754A08">
            <w:pPr>
              <w:widowControl/>
              <w:spacing w:before="190" w:after="190" w:line="400" w:lineRule="exact"/>
              <w:jc w:val="center"/>
              <w:rPr>
                <w:rFonts w:ascii="Arial" w:hAnsi="Arial" w:cs="Arial"/>
                <w:b/>
                <w:kern w:val="0"/>
                <w:szCs w:val="28"/>
              </w:rPr>
            </w:pPr>
            <w:r w:rsidRPr="005B2BF1">
              <w:rPr>
                <w:rFonts w:ascii="Arial" w:hAnsi="Arial" w:cs="Arial"/>
                <w:b/>
                <w:kern w:val="0"/>
                <w:szCs w:val="28"/>
              </w:rPr>
              <w:t>序号</w:t>
            </w:r>
          </w:p>
        </w:tc>
        <w:tc>
          <w:tcPr>
            <w:tcW w:w="1760" w:type="pct"/>
            <w:tcBorders>
              <w:top w:val="single" w:sz="4" w:space="0" w:color="000000"/>
              <w:left w:val="single" w:sz="4" w:space="0" w:color="000000"/>
              <w:bottom w:val="single" w:sz="4" w:space="0" w:color="000000"/>
              <w:right w:val="single" w:sz="4" w:space="0" w:color="auto"/>
            </w:tcBorders>
            <w:shd w:val="clear" w:color="auto" w:fill="D9D9D9"/>
            <w:vAlign w:val="center"/>
            <w:hideMark/>
          </w:tcPr>
          <w:p w:rsidR="00836A3D" w:rsidRPr="005B2BF1" w:rsidRDefault="00836A3D" w:rsidP="00754A08">
            <w:pPr>
              <w:widowControl/>
              <w:spacing w:before="190" w:after="190" w:line="400" w:lineRule="exact"/>
              <w:jc w:val="center"/>
              <w:rPr>
                <w:rFonts w:ascii="Arial" w:hAnsi="Arial" w:cs="Arial"/>
                <w:b/>
                <w:kern w:val="0"/>
                <w:szCs w:val="28"/>
              </w:rPr>
            </w:pPr>
            <w:r w:rsidRPr="005B2BF1">
              <w:rPr>
                <w:rFonts w:ascii="Arial" w:hAnsi="Arial" w:cs="Arial"/>
                <w:b/>
                <w:kern w:val="0"/>
                <w:szCs w:val="28"/>
              </w:rPr>
              <w:t>标准号</w:t>
            </w:r>
            <w:r w:rsidRPr="005B2BF1">
              <w:rPr>
                <w:rFonts w:ascii="Arial" w:hAnsi="Arial" w:cs="Arial"/>
                <w:b/>
                <w:kern w:val="0"/>
                <w:szCs w:val="28"/>
              </w:rPr>
              <w:t>/</w:t>
            </w:r>
            <w:r w:rsidRPr="005B2BF1">
              <w:rPr>
                <w:rFonts w:ascii="Arial" w:hAnsi="Arial" w:cs="Arial"/>
                <w:b/>
                <w:kern w:val="0"/>
                <w:szCs w:val="28"/>
              </w:rPr>
              <w:t>文号</w:t>
            </w:r>
          </w:p>
        </w:tc>
        <w:tc>
          <w:tcPr>
            <w:tcW w:w="2761" w:type="pct"/>
            <w:tcBorders>
              <w:top w:val="single" w:sz="4" w:space="0" w:color="000000"/>
              <w:left w:val="single" w:sz="4" w:space="0" w:color="auto"/>
              <w:bottom w:val="single" w:sz="4" w:space="0" w:color="000000"/>
              <w:right w:val="single" w:sz="4" w:space="0" w:color="auto"/>
            </w:tcBorders>
            <w:shd w:val="clear" w:color="auto" w:fill="D9D9D9"/>
            <w:vAlign w:val="center"/>
            <w:hideMark/>
          </w:tcPr>
          <w:p w:rsidR="00836A3D" w:rsidRPr="005B2BF1" w:rsidRDefault="00836A3D" w:rsidP="00754A08">
            <w:pPr>
              <w:widowControl/>
              <w:spacing w:before="190" w:after="190" w:line="400" w:lineRule="exact"/>
              <w:jc w:val="center"/>
              <w:rPr>
                <w:rFonts w:ascii="Arial" w:hAnsi="Arial" w:cs="Arial"/>
                <w:b/>
                <w:kern w:val="0"/>
                <w:szCs w:val="28"/>
              </w:rPr>
            </w:pPr>
            <w:r w:rsidRPr="005B2BF1">
              <w:rPr>
                <w:rFonts w:ascii="Arial" w:hAnsi="Arial" w:cs="Arial"/>
                <w:b/>
                <w:kern w:val="0"/>
                <w:szCs w:val="28"/>
              </w:rPr>
              <w:t>标准名称</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Q/GDW 173-2008</w:t>
            </w: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架空输电线路状态评价导则</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Q/GDW 174-2008</w:t>
            </w: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架空输电线路状态检修导则</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生变电〔</w:t>
            </w:r>
            <w:r w:rsidRPr="005B2BF1">
              <w:rPr>
                <w:rFonts w:ascii="Arial" w:hAnsi="Arial" w:cs="Arial"/>
                <w:color w:val="000000"/>
                <w:szCs w:val="28"/>
              </w:rPr>
              <w:t>2011</w:t>
            </w:r>
            <w:r w:rsidRPr="005B2BF1">
              <w:rPr>
                <w:rFonts w:ascii="Arial" w:hAnsi="Arial" w:cs="Arial"/>
                <w:color w:val="000000"/>
                <w:szCs w:val="28"/>
              </w:rPr>
              <w:t>〕</w:t>
            </w:r>
            <w:r w:rsidRPr="005B2BF1">
              <w:rPr>
                <w:rFonts w:ascii="Arial" w:hAnsi="Arial" w:cs="Arial"/>
                <w:color w:val="000000"/>
                <w:szCs w:val="28"/>
              </w:rPr>
              <w:t>53</w:t>
            </w:r>
            <w:r w:rsidRPr="005B2BF1">
              <w:rPr>
                <w:rFonts w:ascii="Arial" w:hAnsi="Arial" w:cs="Arial"/>
                <w:color w:val="000000"/>
                <w:szCs w:val="28"/>
              </w:rPr>
              <w:t>号</w:t>
            </w: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输变电一次设备缺陷分类标准（试行）</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Q/GDW 20002—2012</w:t>
            </w: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省公司设备状态评价中心管理规范</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运检技术〔</w:t>
            </w:r>
            <w:r w:rsidRPr="005B2BF1">
              <w:rPr>
                <w:rFonts w:ascii="Arial" w:hAnsi="Arial" w:cs="Arial"/>
                <w:color w:val="000000"/>
                <w:szCs w:val="28"/>
              </w:rPr>
              <w:t>2012</w:t>
            </w:r>
            <w:r w:rsidRPr="005B2BF1">
              <w:rPr>
                <w:rFonts w:ascii="Arial" w:hAnsi="Arial" w:cs="Arial"/>
                <w:color w:val="000000"/>
                <w:szCs w:val="28"/>
              </w:rPr>
              <w:t>〕</w:t>
            </w:r>
            <w:r w:rsidRPr="005B2BF1">
              <w:rPr>
                <w:rFonts w:ascii="Arial" w:hAnsi="Arial" w:cs="Arial"/>
                <w:color w:val="000000"/>
                <w:szCs w:val="28"/>
              </w:rPr>
              <w:t>285</w:t>
            </w:r>
            <w:r w:rsidRPr="005B2BF1">
              <w:rPr>
                <w:rFonts w:ascii="Arial" w:hAnsi="Arial" w:cs="Arial"/>
                <w:color w:val="000000"/>
                <w:szCs w:val="28"/>
              </w:rPr>
              <w:t>号</w:t>
            </w: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关于开展红外典型故障图谱和案例收集工作的通知</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Q</w:t>
            </w:r>
            <w:r w:rsidRPr="005B2BF1">
              <w:rPr>
                <w:rFonts w:ascii="Arial" w:hAnsi="Arial" w:cs="Arial"/>
                <w:color w:val="000000"/>
                <w:szCs w:val="28"/>
              </w:rPr>
              <w:t>／</w:t>
            </w:r>
            <w:r w:rsidRPr="005B2BF1">
              <w:rPr>
                <w:rFonts w:ascii="Arial" w:hAnsi="Arial" w:cs="Arial"/>
                <w:color w:val="000000"/>
                <w:szCs w:val="28"/>
              </w:rPr>
              <w:t>GDW 560-2010</w:t>
            </w: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输电线路图像视频监控装置技术规范</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Q</w:t>
            </w:r>
            <w:r w:rsidRPr="005B2BF1">
              <w:rPr>
                <w:rFonts w:ascii="Arial" w:hAnsi="Arial" w:cs="Arial"/>
                <w:color w:val="000000"/>
                <w:szCs w:val="28"/>
              </w:rPr>
              <w:t>／</w:t>
            </w:r>
            <w:r w:rsidRPr="005B2BF1">
              <w:rPr>
                <w:rFonts w:ascii="Arial" w:hAnsi="Arial" w:cs="Arial"/>
                <w:color w:val="000000"/>
                <w:szCs w:val="28"/>
              </w:rPr>
              <w:t>GDW 561-2010</w:t>
            </w: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color w:val="000000"/>
                <w:szCs w:val="28"/>
              </w:rPr>
            </w:pPr>
            <w:r w:rsidRPr="005B2BF1">
              <w:rPr>
                <w:rFonts w:ascii="Arial" w:hAnsi="Arial" w:cs="Arial"/>
                <w:color w:val="000000"/>
                <w:szCs w:val="28"/>
              </w:rPr>
              <w:t>输变电设备状态监测系统技术导则</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tcPr>
          <w:p w:rsidR="00836A3D" w:rsidRPr="005B2BF1" w:rsidRDefault="00836A3D" w:rsidP="00754A08">
            <w:pPr>
              <w:spacing w:before="190" w:after="190"/>
              <w:jc w:val="left"/>
              <w:rPr>
                <w:rFonts w:ascii="Arial" w:hAnsi="Arial" w:cs="Arial"/>
                <w:szCs w:val="28"/>
              </w:rPr>
            </w:pP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szCs w:val="28"/>
              </w:rPr>
            </w:pPr>
            <w:r w:rsidRPr="005B2BF1">
              <w:rPr>
                <w:rFonts w:ascii="Arial" w:hAnsi="Arial" w:cs="Arial"/>
                <w:szCs w:val="28"/>
                <w:lang w:val="x-none"/>
              </w:rPr>
              <w:t>《应用集成平台典型设计手册</w:t>
            </w:r>
            <w:r w:rsidRPr="005B2BF1">
              <w:rPr>
                <w:rFonts w:ascii="Arial" w:hAnsi="Arial" w:cs="Arial"/>
                <w:szCs w:val="28"/>
                <w:lang w:val="x-none"/>
              </w:rPr>
              <w:t>v2.6</w:t>
            </w:r>
            <w:r w:rsidRPr="005B2BF1">
              <w:rPr>
                <w:rFonts w:ascii="Arial" w:hAnsi="Arial" w:cs="Arial"/>
                <w:szCs w:val="28"/>
                <w:lang w:val="x-none"/>
              </w:rPr>
              <w:t>》</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tcPr>
          <w:p w:rsidR="00836A3D" w:rsidRPr="005B2BF1" w:rsidRDefault="00836A3D" w:rsidP="00754A08">
            <w:pPr>
              <w:spacing w:before="190" w:after="190"/>
              <w:jc w:val="left"/>
              <w:rPr>
                <w:rFonts w:ascii="Arial" w:hAnsi="Arial" w:cs="Arial"/>
                <w:szCs w:val="28"/>
              </w:rPr>
            </w:pP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szCs w:val="28"/>
              </w:rPr>
            </w:pPr>
            <w:r w:rsidRPr="005B2BF1">
              <w:rPr>
                <w:rFonts w:ascii="Arial" w:hAnsi="Arial" w:cs="Arial"/>
                <w:szCs w:val="28"/>
              </w:rPr>
              <w:t>《国家电网公司应用集成技术规范》</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tcPr>
          <w:p w:rsidR="00836A3D" w:rsidRPr="005B2BF1" w:rsidRDefault="00836A3D" w:rsidP="00754A08">
            <w:pPr>
              <w:spacing w:before="190" w:after="190"/>
              <w:jc w:val="left"/>
              <w:rPr>
                <w:rFonts w:ascii="Arial" w:hAnsi="Arial" w:cs="Arial"/>
                <w:szCs w:val="28"/>
              </w:rPr>
            </w:pP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szCs w:val="28"/>
              </w:rPr>
            </w:pPr>
            <w:r w:rsidRPr="005B2BF1">
              <w:rPr>
                <w:rFonts w:ascii="Arial" w:hAnsi="Arial" w:cs="Arial"/>
                <w:szCs w:val="28"/>
                <w:lang w:val="x-none"/>
              </w:rPr>
              <w:t>《国家电网公司应用软件架构设计规范》</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tcPr>
          <w:p w:rsidR="00836A3D" w:rsidRPr="005B2BF1" w:rsidRDefault="00836A3D" w:rsidP="00754A08">
            <w:pPr>
              <w:spacing w:before="190" w:after="190"/>
              <w:jc w:val="left"/>
              <w:rPr>
                <w:rFonts w:ascii="Arial" w:hAnsi="Arial" w:cs="Arial"/>
                <w:szCs w:val="28"/>
              </w:rPr>
            </w:pP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szCs w:val="28"/>
              </w:rPr>
            </w:pPr>
            <w:r w:rsidRPr="005B2BF1">
              <w:rPr>
                <w:rFonts w:ascii="Arial" w:hAnsi="Arial" w:cs="Arial"/>
                <w:szCs w:val="28"/>
              </w:rPr>
              <w:t>《国家电网公司软硬件目标架构设计规范》</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tcPr>
          <w:p w:rsidR="00836A3D" w:rsidRPr="005B2BF1" w:rsidRDefault="00836A3D" w:rsidP="00754A08">
            <w:pPr>
              <w:spacing w:before="190" w:after="190"/>
              <w:jc w:val="left"/>
              <w:rPr>
                <w:rFonts w:ascii="Arial" w:hAnsi="Arial" w:cs="Arial"/>
                <w:szCs w:val="28"/>
              </w:rPr>
            </w:pP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szCs w:val="28"/>
              </w:rPr>
            </w:pPr>
            <w:r w:rsidRPr="005B2BF1">
              <w:rPr>
                <w:rFonts w:ascii="Arial" w:hAnsi="Arial" w:cs="Arial"/>
                <w:szCs w:val="28"/>
                <w:lang w:val="x-none"/>
              </w:rPr>
              <w:t>《国家电网公司软硬件目标架构设计</w:t>
            </w:r>
            <w:r w:rsidRPr="005B2BF1">
              <w:rPr>
                <w:rFonts w:ascii="Arial" w:hAnsi="Arial" w:cs="Arial"/>
                <w:szCs w:val="28"/>
                <w:lang w:val="x-none"/>
              </w:rPr>
              <w:lastRenderedPageBreak/>
              <w:t>规范》</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tcPr>
          <w:p w:rsidR="00836A3D" w:rsidRPr="005B2BF1" w:rsidRDefault="00836A3D" w:rsidP="00754A08">
            <w:pPr>
              <w:spacing w:before="190" w:after="190"/>
              <w:jc w:val="left"/>
              <w:rPr>
                <w:rFonts w:ascii="Arial" w:hAnsi="Arial" w:cs="Arial"/>
                <w:szCs w:val="28"/>
              </w:rPr>
            </w:pP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szCs w:val="28"/>
              </w:rPr>
            </w:pPr>
            <w:r w:rsidRPr="005B2BF1">
              <w:rPr>
                <w:rFonts w:ascii="Arial" w:hAnsi="Arial" w:cs="Arial"/>
                <w:szCs w:val="28"/>
              </w:rPr>
              <w:t>《计算机软件配置管理计划规范》</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tcPr>
          <w:p w:rsidR="00836A3D" w:rsidRPr="005B2BF1" w:rsidRDefault="00836A3D" w:rsidP="00754A08">
            <w:pPr>
              <w:spacing w:before="190" w:after="190"/>
              <w:jc w:val="left"/>
              <w:rPr>
                <w:rFonts w:ascii="Arial" w:hAnsi="Arial" w:cs="Arial"/>
                <w:szCs w:val="28"/>
              </w:rPr>
            </w:pP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szCs w:val="28"/>
              </w:rPr>
            </w:pPr>
            <w:r w:rsidRPr="005B2BF1">
              <w:rPr>
                <w:rFonts w:ascii="Arial" w:hAnsi="Arial" w:cs="Arial"/>
                <w:szCs w:val="28"/>
                <w:lang w:val="x-none"/>
              </w:rPr>
              <w:t>《信息系统全生命周期安全管控之安全设计规范》</w:t>
            </w:r>
          </w:p>
        </w:tc>
      </w:tr>
      <w:tr w:rsidR="00836A3D" w:rsidRPr="005B2BF1" w:rsidTr="00836A3D">
        <w:trPr>
          <w:trHeight w:val="567"/>
          <w:jc w:val="center"/>
        </w:trPr>
        <w:tc>
          <w:tcPr>
            <w:tcW w:w="479" w:type="pct"/>
            <w:tcBorders>
              <w:top w:val="single" w:sz="4" w:space="0" w:color="000000"/>
              <w:left w:val="single" w:sz="4" w:space="0" w:color="000000"/>
              <w:bottom w:val="single" w:sz="4" w:space="0" w:color="000000"/>
              <w:right w:val="single" w:sz="4" w:space="0" w:color="000000"/>
            </w:tcBorders>
            <w:vAlign w:val="center"/>
          </w:tcPr>
          <w:p w:rsidR="00836A3D" w:rsidRPr="005B2BF1" w:rsidRDefault="00836A3D" w:rsidP="00836A3D">
            <w:pPr>
              <w:widowControl/>
              <w:numPr>
                <w:ilvl w:val="0"/>
                <w:numId w:val="14"/>
              </w:numPr>
              <w:adjustRightInd/>
              <w:snapToGrid/>
              <w:spacing w:beforeLines="0" w:before="156" w:afterLines="0" w:after="156" w:line="400" w:lineRule="exact"/>
              <w:ind w:left="0" w:firstLine="0"/>
              <w:jc w:val="center"/>
              <w:rPr>
                <w:rFonts w:ascii="Arial" w:hAnsi="Arial" w:cs="Arial"/>
                <w:kern w:val="0"/>
                <w:szCs w:val="28"/>
              </w:rPr>
            </w:pPr>
          </w:p>
        </w:tc>
        <w:tc>
          <w:tcPr>
            <w:tcW w:w="1760" w:type="pct"/>
            <w:tcBorders>
              <w:top w:val="single" w:sz="4" w:space="0" w:color="000000"/>
              <w:left w:val="single" w:sz="4" w:space="0" w:color="000000"/>
              <w:bottom w:val="single" w:sz="4" w:space="0" w:color="000000"/>
              <w:right w:val="single" w:sz="4" w:space="0" w:color="auto"/>
            </w:tcBorders>
            <w:vAlign w:val="center"/>
          </w:tcPr>
          <w:p w:rsidR="00836A3D" w:rsidRPr="005B2BF1" w:rsidRDefault="00836A3D" w:rsidP="00754A08">
            <w:pPr>
              <w:spacing w:before="190" w:after="190"/>
              <w:jc w:val="left"/>
              <w:rPr>
                <w:rFonts w:ascii="Arial" w:hAnsi="Arial" w:cs="Arial"/>
                <w:szCs w:val="28"/>
              </w:rPr>
            </w:pPr>
          </w:p>
        </w:tc>
        <w:tc>
          <w:tcPr>
            <w:tcW w:w="2761" w:type="pct"/>
            <w:tcBorders>
              <w:top w:val="single" w:sz="4" w:space="0" w:color="000000"/>
              <w:left w:val="single" w:sz="4" w:space="0" w:color="auto"/>
              <w:bottom w:val="single" w:sz="4" w:space="0" w:color="000000"/>
              <w:right w:val="single" w:sz="4" w:space="0" w:color="auto"/>
            </w:tcBorders>
            <w:vAlign w:val="center"/>
            <w:hideMark/>
          </w:tcPr>
          <w:p w:rsidR="00836A3D" w:rsidRPr="005B2BF1" w:rsidRDefault="00836A3D" w:rsidP="00754A08">
            <w:pPr>
              <w:spacing w:before="190" w:after="190"/>
              <w:rPr>
                <w:rFonts w:ascii="Arial" w:hAnsi="Arial" w:cs="Arial"/>
                <w:szCs w:val="28"/>
              </w:rPr>
            </w:pPr>
            <w:r w:rsidRPr="005B2BF1">
              <w:rPr>
                <w:rFonts w:ascii="Arial" w:hAnsi="Arial" w:cs="Arial"/>
                <w:szCs w:val="28"/>
              </w:rPr>
              <w:t>《国家电网公司二次安全防护规定》</w:t>
            </w:r>
          </w:p>
        </w:tc>
      </w:tr>
    </w:tbl>
    <w:p w:rsidR="00836A3D" w:rsidRPr="005B2BF1" w:rsidRDefault="00836A3D" w:rsidP="00754A08">
      <w:pPr>
        <w:spacing w:before="190" w:after="190"/>
        <w:rPr>
          <w:rFonts w:ascii="Arial" w:hAnsi="Arial" w:cs="Arial"/>
        </w:rPr>
      </w:pPr>
    </w:p>
    <w:p w:rsidR="008E1231" w:rsidRPr="005B2BF1" w:rsidRDefault="008E1231">
      <w:pPr>
        <w:widowControl/>
        <w:adjustRightInd/>
        <w:snapToGrid/>
        <w:spacing w:beforeLines="0" w:before="0" w:afterLines="0" w:after="0" w:line="240" w:lineRule="auto"/>
        <w:jc w:val="left"/>
        <w:rPr>
          <w:rFonts w:ascii="Arial" w:hAnsi="Arial" w:cs="Arial"/>
          <w:b/>
          <w:bCs/>
          <w:kern w:val="44"/>
          <w:sz w:val="32"/>
          <w:szCs w:val="44"/>
        </w:rPr>
      </w:pPr>
      <w:r w:rsidRPr="005B2BF1">
        <w:rPr>
          <w:rFonts w:ascii="Arial" w:hAnsi="Arial" w:cs="Arial"/>
        </w:rPr>
        <w:br w:type="page"/>
      </w:r>
    </w:p>
    <w:p w:rsidR="005E7ED8" w:rsidRPr="005B2BF1" w:rsidRDefault="005E7ED8" w:rsidP="00754A08">
      <w:pPr>
        <w:pStyle w:val="1"/>
        <w:spacing w:before="190" w:after="190"/>
        <w:rPr>
          <w:rFonts w:ascii="Arial" w:hAnsi="Arial" w:cs="Arial"/>
        </w:rPr>
      </w:pPr>
      <w:bookmarkStart w:id="5" w:name="_Toc514245158"/>
      <w:r w:rsidRPr="005B2BF1">
        <w:rPr>
          <w:rFonts w:ascii="Arial" w:hAnsi="Arial" w:cs="Arial"/>
        </w:rPr>
        <w:lastRenderedPageBreak/>
        <w:t>二、总体设计</w:t>
      </w:r>
      <w:bookmarkEnd w:id="5"/>
    </w:p>
    <w:p w:rsidR="005E7ED8" w:rsidRPr="005B2BF1" w:rsidRDefault="005E7ED8" w:rsidP="00754A08">
      <w:pPr>
        <w:pStyle w:val="2"/>
        <w:spacing w:before="190" w:after="190"/>
        <w:rPr>
          <w:rFonts w:ascii="Arial" w:hAnsi="Arial" w:cs="Arial"/>
        </w:rPr>
      </w:pPr>
      <w:bookmarkStart w:id="6" w:name="_Toc514245159"/>
      <w:r w:rsidRPr="005B2BF1">
        <w:rPr>
          <w:rFonts w:ascii="Arial" w:hAnsi="Arial" w:cs="Arial"/>
        </w:rPr>
        <w:t xml:space="preserve">2.1 </w:t>
      </w:r>
      <w:r w:rsidRPr="005B2BF1">
        <w:rPr>
          <w:rFonts w:ascii="Arial" w:hAnsi="Arial" w:cs="Arial"/>
        </w:rPr>
        <w:t>设计原则</w:t>
      </w:r>
      <w:bookmarkEnd w:id="6"/>
    </w:p>
    <w:p w:rsidR="008165C6" w:rsidRPr="005B2BF1" w:rsidRDefault="008165C6" w:rsidP="00754A08">
      <w:pPr>
        <w:spacing w:before="190" w:after="190"/>
        <w:rPr>
          <w:rFonts w:ascii="Arial" w:hAnsi="Arial" w:cs="Arial"/>
        </w:rPr>
      </w:pPr>
      <w:r w:rsidRPr="005B2BF1">
        <w:rPr>
          <w:rFonts w:ascii="Arial" w:hAnsi="Arial" w:cs="Arial"/>
        </w:rPr>
        <w:t>（</w:t>
      </w:r>
      <w:r w:rsidRPr="005B2BF1">
        <w:rPr>
          <w:rFonts w:ascii="Arial" w:hAnsi="Arial" w:cs="Arial"/>
        </w:rPr>
        <w:t>1</w:t>
      </w:r>
      <w:r w:rsidRPr="005B2BF1">
        <w:rPr>
          <w:rFonts w:ascii="Arial" w:hAnsi="Arial" w:cs="Arial"/>
        </w:rPr>
        <w:t>）先进性：</w:t>
      </w:r>
    </w:p>
    <w:p w:rsidR="008165C6" w:rsidRPr="005B2BF1" w:rsidRDefault="008165C6" w:rsidP="00754A08">
      <w:pPr>
        <w:spacing w:before="190" w:after="190"/>
        <w:ind w:firstLineChars="202" w:firstLine="566"/>
        <w:rPr>
          <w:rFonts w:ascii="Arial" w:hAnsi="Arial" w:cs="Arial"/>
        </w:rPr>
      </w:pPr>
      <w:r w:rsidRPr="005B2BF1">
        <w:rPr>
          <w:rFonts w:ascii="Arial" w:hAnsi="Arial" w:cs="Arial"/>
        </w:rPr>
        <w:t>在产品设计上，整个系统软硬件设备的设计符合高新技术的潮流，在满足现期功能的前提下，系统设计具有前瞻性，在今后较长时间内保持一定的技术先进性。</w:t>
      </w:r>
    </w:p>
    <w:p w:rsidR="008165C6" w:rsidRPr="005B2BF1" w:rsidRDefault="008165C6" w:rsidP="00754A08">
      <w:pPr>
        <w:spacing w:before="190" w:after="190"/>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）安全性：</w:t>
      </w:r>
    </w:p>
    <w:p w:rsidR="008165C6" w:rsidRPr="005B2BF1" w:rsidRDefault="008165C6" w:rsidP="00754A08">
      <w:pPr>
        <w:spacing w:before="190" w:after="190"/>
        <w:ind w:firstLineChars="202" w:firstLine="566"/>
        <w:rPr>
          <w:rFonts w:ascii="Arial" w:hAnsi="Arial" w:cs="Arial"/>
        </w:rPr>
      </w:pPr>
      <w:r w:rsidRPr="005B2BF1">
        <w:rPr>
          <w:rFonts w:ascii="Arial" w:hAnsi="Arial" w:cs="Arial"/>
        </w:rPr>
        <w:t>系统采取全面的安全保护措施，具有防病毒感染、防黑客攻击措施，同时在防雷击、过载、断电和人为破坏方面进行加强，具有高度的安全性和保密性。对接入系统的设备和用户，进行严格的接入认证，以保证接入的安全性。系统支持对关键设备、关键数据、关键程序模块采取备份、冗余措施，有较强的容错和系统恢复能力，确保系统长期正常运行。</w:t>
      </w:r>
    </w:p>
    <w:p w:rsidR="008165C6" w:rsidRPr="005B2BF1" w:rsidRDefault="008165C6" w:rsidP="00754A08">
      <w:pPr>
        <w:spacing w:before="190" w:after="190"/>
        <w:rPr>
          <w:rFonts w:ascii="Arial" w:hAnsi="Arial" w:cs="Arial"/>
        </w:rPr>
      </w:pPr>
    </w:p>
    <w:p w:rsidR="008165C6" w:rsidRPr="005B2BF1" w:rsidRDefault="008165C6" w:rsidP="00754A08">
      <w:pPr>
        <w:spacing w:before="190" w:after="190"/>
        <w:rPr>
          <w:rFonts w:ascii="Arial" w:hAnsi="Arial" w:cs="Arial"/>
        </w:rPr>
      </w:pPr>
      <w:r w:rsidRPr="005B2BF1">
        <w:rPr>
          <w:rFonts w:ascii="Arial" w:hAnsi="Arial" w:cs="Arial"/>
        </w:rPr>
        <w:t>（</w:t>
      </w:r>
      <w:r w:rsidRPr="005B2BF1">
        <w:rPr>
          <w:rFonts w:ascii="Arial" w:hAnsi="Arial" w:cs="Arial"/>
        </w:rPr>
        <w:t>3</w:t>
      </w:r>
      <w:r w:rsidRPr="005B2BF1">
        <w:rPr>
          <w:rFonts w:ascii="Arial" w:hAnsi="Arial" w:cs="Arial"/>
        </w:rPr>
        <w:t>）合理性：</w:t>
      </w:r>
    </w:p>
    <w:p w:rsidR="008165C6" w:rsidRPr="005B2BF1" w:rsidRDefault="008165C6" w:rsidP="00754A08">
      <w:pPr>
        <w:spacing w:before="190" w:after="190"/>
        <w:ind w:firstLineChars="202" w:firstLine="566"/>
        <w:rPr>
          <w:rFonts w:ascii="Arial" w:hAnsi="Arial" w:cs="Arial"/>
        </w:rPr>
      </w:pPr>
      <w:r w:rsidRPr="005B2BF1">
        <w:rPr>
          <w:rFonts w:ascii="Arial" w:hAnsi="Arial" w:cs="Arial"/>
        </w:rPr>
        <w:t>在系统设计时，充分考虑系统的容量及功能的扩充，方便系统扩容及平滑升级。系统对运行环境（硬件设备、软件操作系统等）具有较好的适应性，不依赖于某一特定型号计算机设备和固定版本的操作系统软件。</w:t>
      </w:r>
    </w:p>
    <w:p w:rsidR="008165C6" w:rsidRPr="005B2BF1" w:rsidRDefault="008165C6" w:rsidP="00754A08">
      <w:pPr>
        <w:spacing w:before="190" w:after="190"/>
        <w:rPr>
          <w:rFonts w:ascii="Arial" w:hAnsi="Arial" w:cs="Arial"/>
        </w:rPr>
      </w:pPr>
      <w:r w:rsidRPr="005B2BF1">
        <w:rPr>
          <w:rFonts w:ascii="Arial" w:hAnsi="Arial" w:cs="Arial"/>
        </w:rPr>
        <w:t>（</w:t>
      </w:r>
      <w:r w:rsidRPr="005B2BF1">
        <w:rPr>
          <w:rFonts w:ascii="Arial" w:hAnsi="Arial" w:cs="Arial"/>
        </w:rPr>
        <w:t>4</w:t>
      </w:r>
      <w:r w:rsidRPr="005B2BF1">
        <w:rPr>
          <w:rFonts w:ascii="Arial" w:hAnsi="Arial" w:cs="Arial"/>
        </w:rPr>
        <w:t>）经济性：</w:t>
      </w:r>
    </w:p>
    <w:p w:rsidR="008165C6" w:rsidRPr="005B2BF1" w:rsidRDefault="008165C6" w:rsidP="00754A08">
      <w:pPr>
        <w:spacing w:before="190" w:after="190"/>
        <w:ind w:firstLineChars="202" w:firstLine="566"/>
        <w:rPr>
          <w:rFonts w:ascii="Arial" w:hAnsi="Arial" w:cs="Arial"/>
        </w:rPr>
      </w:pPr>
      <w:r w:rsidRPr="005B2BF1">
        <w:rPr>
          <w:rFonts w:ascii="Arial" w:hAnsi="Arial" w:cs="Arial"/>
        </w:rPr>
        <w:t>在满足系统功能及性能要求的前提下，尽量降低系统建设成本，采用经济实用的技术和设备，利用现有设备和资源，综合考虑系统的建设、</w:t>
      </w:r>
      <w:r w:rsidRPr="005B2BF1">
        <w:rPr>
          <w:rFonts w:ascii="Arial" w:hAnsi="Arial" w:cs="Arial"/>
        </w:rPr>
        <w:lastRenderedPageBreak/>
        <w:t>升级和维护费用。系统符合向上兼容性、向下兼容性、配套兼容和前后版本转换等功能。</w:t>
      </w:r>
    </w:p>
    <w:p w:rsidR="008165C6" w:rsidRPr="005B2BF1" w:rsidRDefault="008165C6" w:rsidP="00754A08">
      <w:pPr>
        <w:spacing w:before="190" w:after="190"/>
        <w:rPr>
          <w:rFonts w:ascii="Arial" w:hAnsi="Arial" w:cs="Arial"/>
        </w:rPr>
      </w:pPr>
      <w:r w:rsidRPr="005B2BF1">
        <w:rPr>
          <w:rFonts w:ascii="Arial" w:hAnsi="Arial" w:cs="Arial"/>
        </w:rPr>
        <w:t>（</w:t>
      </w:r>
      <w:r w:rsidRPr="005B2BF1">
        <w:rPr>
          <w:rFonts w:ascii="Arial" w:hAnsi="Arial" w:cs="Arial"/>
        </w:rPr>
        <w:t>5</w:t>
      </w:r>
      <w:r w:rsidRPr="005B2BF1">
        <w:rPr>
          <w:rFonts w:ascii="Arial" w:hAnsi="Arial" w:cs="Arial"/>
        </w:rPr>
        <w:t>）实用性：</w:t>
      </w:r>
    </w:p>
    <w:p w:rsidR="008165C6" w:rsidRPr="005B2BF1" w:rsidRDefault="008165C6" w:rsidP="00754A08">
      <w:pPr>
        <w:spacing w:before="190" w:after="190"/>
        <w:ind w:firstLineChars="202" w:firstLine="566"/>
        <w:rPr>
          <w:rFonts w:ascii="Arial" w:hAnsi="Arial" w:cs="Arial"/>
        </w:rPr>
      </w:pPr>
      <w:r w:rsidRPr="005B2BF1">
        <w:rPr>
          <w:rFonts w:ascii="Arial" w:hAnsi="Arial" w:cs="Arial"/>
        </w:rPr>
        <w:t>本系统提供清晰、简洁、友好的中文人机交互界面，操作简便、灵活、易学易用，便于管理和维护。</w:t>
      </w:r>
    </w:p>
    <w:p w:rsidR="008165C6" w:rsidRPr="005B2BF1" w:rsidRDefault="008165C6" w:rsidP="00754A08">
      <w:pPr>
        <w:spacing w:before="190" w:after="190"/>
        <w:rPr>
          <w:rFonts w:ascii="Arial" w:hAnsi="Arial" w:cs="Arial"/>
        </w:rPr>
      </w:pPr>
      <w:r w:rsidRPr="005B2BF1">
        <w:rPr>
          <w:rFonts w:ascii="Arial" w:hAnsi="Arial" w:cs="Arial"/>
        </w:rPr>
        <w:t>（</w:t>
      </w:r>
      <w:r w:rsidRPr="005B2BF1">
        <w:rPr>
          <w:rFonts w:ascii="Arial" w:hAnsi="Arial" w:cs="Arial"/>
        </w:rPr>
        <w:t>6</w:t>
      </w:r>
      <w:r w:rsidRPr="005B2BF1">
        <w:rPr>
          <w:rFonts w:ascii="Arial" w:hAnsi="Arial" w:cs="Arial"/>
        </w:rPr>
        <w:t>）规范性：</w:t>
      </w:r>
    </w:p>
    <w:p w:rsidR="008165C6" w:rsidRPr="005B2BF1" w:rsidRDefault="008165C6" w:rsidP="00754A08">
      <w:pPr>
        <w:spacing w:before="190" w:after="190"/>
        <w:ind w:firstLineChars="202" w:firstLine="566"/>
        <w:rPr>
          <w:rFonts w:ascii="Arial" w:hAnsi="Arial" w:cs="Arial"/>
        </w:rPr>
      </w:pPr>
      <w:r w:rsidRPr="005B2BF1">
        <w:rPr>
          <w:rFonts w:ascii="Arial" w:hAnsi="Arial" w:cs="Arial"/>
        </w:rPr>
        <w:t>系统中采用的控制协议、编解码协议、接口协议、媒体文件格式、传输协议等符合国家标准、行业标准和公安部颁布的技术规范。系统具有良好的兼容性和互联互通性。</w:t>
      </w:r>
    </w:p>
    <w:p w:rsidR="008165C6" w:rsidRPr="005B2BF1" w:rsidRDefault="008165C6" w:rsidP="00754A08">
      <w:pPr>
        <w:spacing w:before="190" w:after="190"/>
        <w:rPr>
          <w:rFonts w:ascii="Arial" w:hAnsi="Arial" w:cs="Arial"/>
        </w:rPr>
      </w:pPr>
      <w:r w:rsidRPr="005B2BF1">
        <w:rPr>
          <w:rFonts w:ascii="Arial" w:hAnsi="Arial" w:cs="Arial"/>
        </w:rPr>
        <w:t>（</w:t>
      </w:r>
      <w:r w:rsidRPr="005B2BF1">
        <w:rPr>
          <w:rFonts w:ascii="Arial" w:hAnsi="Arial" w:cs="Arial"/>
        </w:rPr>
        <w:t>7</w:t>
      </w:r>
      <w:r w:rsidRPr="005B2BF1">
        <w:rPr>
          <w:rFonts w:ascii="Arial" w:hAnsi="Arial" w:cs="Arial"/>
        </w:rPr>
        <w:t>）可维护性：</w:t>
      </w:r>
    </w:p>
    <w:p w:rsidR="008165C6" w:rsidRPr="005B2BF1" w:rsidRDefault="008165C6" w:rsidP="00754A08">
      <w:pPr>
        <w:spacing w:before="190" w:after="190"/>
        <w:ind w:firstLineChars="202" w:firstLine="566"/>
        <w:rPr>
          <w:rFonts w:ascii="Arial" w:hAnsi="Arial" w:cs="Arial"/>
        </w:rPr>
      </w:pPr>
      <w:r w:rsidRPr="005B2BF1">
        <w:rPr>
          <w:rFonts w:ascii="Arial" w:hAnsi="Arial" w:cs="Arial"/>
        </w:rPr>
        <w:t>系统操作简单，实用性高，具有易操作、易维护的特点，系统具有专业的管理维护终端，方便系统维护。</w:t>
      </w:r>
    </w:p>
    <w:p w:rsidR="008165C6" w:rsidRPr="005B2BF1" w:rsidRDefault="008165C6" w:rsidP="00754A08">
      <w:pPr>
        <w:spacing w:before="190" w:after="190"/>
        <w:rPr>
          <w:rFonts w:ascii="Arial" w:hAnsi="Arial" w:cs="Arial"/>
        </w:rPr>
      </w:pPr>
      <w:r w:rsidRPr="005B2BF1">
        <w:rPr>
          <w:rFonts w:ascii="Arial" w:hAnsi="Arial" w:cs="Arial"/>
        </w:rPr>
        <w:t>（</w:t>
      </w:r>
      <w:r w:rsidRPr="005B2BF1">
        <w:rPr>
          <w:rFonts w:ascii="Arial" w:hAnsi="Arial" w:cs="Arial"/>
        </w:rPr>
        <w:t>8</w:t>
      </w:r>
      <w:r w:rsidRPr="005B2BF1">
        <w:rPr>
          <w:rFonts w:ascii="Arial" w:hAnsi="Arial" w:cs="Arial"/>
        </w:rPr>
        <w:t>）可扩展性：</w:t>
      </w:r>
    </w:p>
    <w:p w:rsidR="008165C6" w:rsidRPr="005B2BF1" w:rsidRDefault="008165C6" w:rsidP="00754A08">
      <w:pPr>
        <w:spacing w:before="190" w:after="190"/>
        <w:ind w:firstLineChars="202" w:firstLine="566"/>
        <w:rPr>
          <w:rFonts w:ascii="Arial" w:hAnsi="Arial" w:cs="Arial"/>
        </w:rPr>
      </w:pPr>
      <w:r w:rsidRPr="005B2BF1">
        <w:rPr>
          <w:rFonts w:ascii="Arial" w:hAnsi="Arial" w:cs="Arial"/>
        </w:rPr>
        <w:t>系统具备良好的输入输出接口，可为各种扩展业务提供接口。</w:t>
      </w:r>
    </w:p>
    <w:p w:rsidR="008165C6" w:rsidRPr="005B2BF1" w:rsidRDefault="008165C6" w:rsidP="00754A08">
      <w:pPr>
        <w:spacing w:before="190" w:after="190"/>
        <w:rPr>
          <w:rFonts w:ascii="Arial" w:hAnsi="Arial" w:cs="Arial"/>
        </w:rPr>
      </w:pPr>
      <w:r w:rsidRPr="005B2BF1">
        <w:rPr>
          <w:rFonts w:ascii="Arial" w:hAnsi="Arial" w:cs="Arial"/>
        </w:rPr>
        <w:t>（</w:t>
      </w:r>
      <w:r w:rsidRPr="005B2BF1">
        <w:rPr>
          <w:rFonts w:ascii="Arial" w:hAnsi="Arial" w:cs="Arial"/>
        </w:rPr>
        <w:t>9</w:t>
      </w:r>
      <w:r w:rsidRPr="005B2BF1">
        <w:rPr>
          <w:rFonts w:ascii="Arial" w:hAnsi="Arial" w:cs="Arial"/>
        </w:rPr>
        <w:t>）开放性：</w:t>
      </w:r>
    </w:p>
    <w:p w:rsidR="00756A34" w:rsidRPr="005B2BF1" w:rsidRDefault="008165C6" w:rsidP="00754A08">
      <w:pPr>
        <w:spacing w:before="190" w:after="190"/>
        <w:ind w:firstLineChars="202" w:firstLine="566"/>
        <w:rPr>
          <w:rFonts w:ascii="Arial" w:hAnsi="Arial" w:cs="Arial"/>
        </w:rPr>
      </w:pPr>
      <w:r w:rsidRPr="005B2BF1">
        <w:rPr>
          <w:rFonts w:ascii="Arial" w:hAnsi="Arial" w:cs="Arial"/>
        </w:rPr>
        <w:t>系统设计遵循开放性原则，能够支持多种硬件设备和网络系统。各系统采用标准数据接口，具有与其他信息系统进行数据交换和数据共享的能力。</w:t>
      </w:r>
    </w:p>
    <w:p w:rsidR="005E7ED8" w:rsidRPr="005B2BF1" w:rsidRDefault="005E7ED8" w:rsidP="00754A08">
      <w:pPr>
        <w:pStyle w:val="2"/>
        <w:spacing w:before="190" w:after="190"/>
        <w:rPr>
          <w:rFonts w:ascii="Arial" w:hAnsi="Arial" w:cs="Arial"/>
        </w:rPr>
      </w:pPr>
      <w:bookmarkStart w:id="7" w:name="_Toc514245160"/>
      <w:r w:rsidRPr="005B2BF1">
        <w:rPr>
          <w:rFonts w:ascii="Arial" w:hAnsi="Arial" w:cs="Arial"/>
        </w:rPr>
        <w:lastRenderedPageBreak/>
        <w:t xml:space="preserve">2.2 </w:t>
      </w:r>
      <w:r w:rsidRPr="005B2BF1">
        <w:rPr>
          <w:rFonts w:ascii="Arial" w:hAnsi="Arial" w:cs="Arial"/>
        </w:rPr>
        <w:t>总体结构</w:t>
      </w:r>
      <w:bookmarkEnd w:id="7"/>
    </w:p>
    <w:p w:rsidR="0096623F" w:rsidRPr="005B2BF1" w:rsidRDefault="0096623F" w:rsidP="00754A08">
      <w:pPr>
        <w:pStyle w:val="3"/>
        <w:spacing w:before="190" w:after="190"/>
        <w:rPr>
          <w:rFonts w:ascii="Arial" w:hAnsi="Arial" w:cs="Arial"/>
        </w:rPr>
      </w:pPr>
      <w:bookmarkStart w:id="8" w:name="_Toc514245161"/>
      <w:r w:rsidRPr="005B2BF1">
        <w:rPr>
          <w:rFonts w:ascii="Arial" w:hAnsi="Arial" w:cs="Arial"/>
        </w:rPr>
        <w:t xml:space="preserve">2.2.1 </w:t>
      </w:r>
      <w:r w:rsidRPr="005B2BF1">
        <w:rPr>
          <w:rFonts w:ascii="Arial" w:hAnsi="Arial" w:cs="Arial"/>
        </w:rPr>
        <w:t>架构概览</w:t>
      </w:r>
      <w:bookmarkEnd w:id="8"/>
    </w:p>
    <w:p w:rsidR="005E6391" w:rsidRPr="005B2BF1" w:rsidRDefault="005E6391" w:rsidP="00754A08">
      <w:pPr>
        <w:spacing w:before="190" w:after="190"/>
        <w:ind w:firstLineChars="202" w:firstLine="566"/>
        <w:rPr>
          <w:rFonts w:ascii="Arial" w:hAnsi="Arial" w:cs="Arial"/>
        </w:rPr>
      </w:pPr>
      <w:r w:rsidRPr="005B2BF1">
        <w:rPr>
          <w:rFonts w:ascii="Arial" w:hAnsi="Arial" w:cs="Arial"/>
        </w:rPr>
        <w:t>系统平台架构概览如下图所示：</w:t>
      </w:r>
    </w:p>
    <w:p w:rsidR="005E6391" w:rsidRPr="005B2BF1" w:rsidRDefault="005E6391" w:rsidP="00754A08">
      <w:pPr>
        <w:widowControl/>
        <w:tabs>
          <w:tab w:val="center" w:pos="4201"/>
          <w:tab w:val="right" w:leader="dot" w:pos="9298"/>
        </w:tabs>
        <w:autoSpaceDE w:val="0"/>
        <w:autoSpaceDN w:val="0"/>
        <w:spacing w:before="190" w:after="190"/>
        <w:jc w:val="center"/>
        <w:rPr>
          <w:rFonts w:ascii="Arial" w:hAnsi="Arial" w:cs="Arial"/>
          <w:sz w:val="24"/>
        </w:rPr>
      </w:pPr>
      <w:r w:rsidRPr="005B2BF1">
        <w:rPr>
          <w:rFonts w:ascii="Arial" w:hAnsi="Arial" w:cs="Arial"/>
          <w:noProof/>
          <w:sz w:val="24"/>
        </w:rPr>
        <w:drawing>
          <wp:inline distT="0" distB="0" distL="0" distR="0" wp14:anchorId="5CA010C4" wp14:editId="03B00CF1">
            <wp:extent cx="4995545" cy="4064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5545" cy="4064000"/>
                    </a:xfrm>
                    <a:prstGeom prst="rect">
                      <a:avLst/>
                    </a:prstGeom>
                    <a:noFill/>
                    <a:ln>
                      <a:noFill/>
                    </a:ln>
                  </pic:spPr>
                </pic:pic>
              </a:graphicData>
            </a:graphic>
          </wp:inline>
        </w:drawing>
      </w:r>
    </w:p>
    <w:p w:rsidR="0096623F" w:rsidRPr="005B2BF1" w:rsidRDefault="0096623F" w:rsidP="00754A08">
      <w:pPr>
        <w:pStyle w:val="3"/>
        <w:spacing w:before="190" w:after="190"/>
        <w:rPr>
          <w:rFonts w:ascii="Arial" w:hAnsi="Arial" w:cs="Arial"/>
        </w:rPr>
      </w:pPr>
      <w:bookmarkStart w:id="9" w:name="_Toc514245162"/>
      <w:r w:rsidRPr="005B2BF1">
        <w:rPr>
          <w:rFonts w:ascii="Arial" w:hAnsi="Arial" w:cs="Arial"/>
        </w:rPr>
        <w:t xml:space="preserve">2.2.2 </w:t>
      </w:r>
      <w:r w:rsidRPr="005B2BF1">
        <w:rPr>
          <w:rFonts w:ascii="Arial" w:hAnsi="Arial" w:cs="Arial"/>
        </w:rPr>
        <w:t>业务架构</w:t>
      </w:r>
      <w:bookmarkEnd w:id="9"/>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Cs w:val="28"/>
        </w:rPr>
      </w:pPr>
      <w:r w:rsidRPr="005B2BF1">
        <w:rPr>
          <w:rFonts w:ascii="Arial" w:hAnsi="Arial" w:cs="Arial"/>
          <w:szCs w:val="28"/>
        </w:rPr>
        <w:t>系统主要从无人机线路巡检业务的管理、外业、内业以及可视化应用四个方向进行设计：</w:t>
      </w:r>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Cs w:val="28"/>
        </w:rPr>
      </w:pPr>
      <w:r w:rsidRPr="005B2BF1">
        <w:rPr>
          <w:rFonts w:ascii="Arial" w:hAnsi="Arial" w:cs="Arial"/>
          <w:szCs w:val="28"/>
        </w:rPr>
        <w:t>1</w:t>
      </w:r>
      <w:r w:rsidRPr="005B2BF1">
        <w:rPr>
          <w:rFonts w:ascii="Arial" w:hAnsi="Arial" w:cs="Arial"/>
          <w:szCs w:val="28"/>
        </w:rPr>
        <w:t>）管理</w:t>
      </w:r>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Cs w:val="28"/>
        </w:rPr>
      </w:pPr>
      <w:r w:rsidRPr="005B2BF1">
        <w:rPr>
          <w:rFonts w:ascii="Arial" w:hAnsi="Arial" w:cs="Arial"/>
          <w:szCs w:val="28"/>
        </w:rPr>
        <w:t>在管理方面，满足无人机线路巡检计划、任务、数据以及成果的业务性管理需要，满足无人机线路巡检过程标准化管理，满足管理层对无人机线路巡检情况的整体把控；</w:t>
      </w:r>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Cs w:val="28"/>
        </w:rPr>
      </w:pPr>
      <w:r w:rsidRPr="005B2BF1">
        <w:rPr>
          <w:rFonts w:ascii="Arial" w:hAnsi="Arial" w:cs="Arial"/>
          <w:szCs w:val="28"/>
        </w:rPr>
        <w:lastRenderedPageBreak/>
        <w:t>2</w:t>
      </w:r>
      <w:r w:rsidRPr="005B2BF1">
        <w:rPr>
          <w:rFonts w:ascii="Arial" w:hAnsi="Arial" w:cs="Arial"/>
          <w:szCs w:val="28"/>
        </w:rPr>
        <w:t>）外业</w:t>
      </w:r>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Cs w:val="28"/>
        </w:rPr>
      </w:pPr>
      <w:r w:rsidRPr="005B2BF1">
        <w:rPr>
          <w:rFonts w:ascii="Arial" w:hAnsi="Arial" w:cs="Arial"/>
          <w:szCs w:val="28"/>
        </w:rPr>
        <w:t>在外业方面，满足无人机线路巡检作业智能化，减少人工干预，提升无人机线路巡检效率，降低无人机线路巡检成本，通过智能化硬件设备结合智能化任务作业软件实现作业智能化；</w:t>
      </w:r>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Cs w:val="28"/>
        </w:rPr>
      </w:pPr>
      <w:r w:rsidRPr="005B2BF1">
        <w:rPr>
          <w:rFonts w:ascii="Arial" w:hAnsi="Arial" w:cs="Arial"/>
          <w:szCs w:val="28"/>
        </w:rPr>
        <w:t>3</w:t>
      </w:r>
      <w:r w:rsidRPr="005B2BF1">
        <w:rPr>
          <w:rFonts w:ascii="Arial" w:hAnsi="Arial" w:cs="Arial"/>
          <w:szCs w:val="28"/>
        </w:rPr>
        <w:t>）内业</w:t>
      </w:r>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Cs w:val="28"/>
        </w:rPr>
      </w:pPr>
      <w:r w:rsidRPr="005B2BF1">
        <w:rPr>
          <w:rFonts w:ascii="Arial" w:hAnsi="Arial" w:cs="Arial"/>
          <w:szCs w:val="28"/>
        </w:rPr>
        <w:t>在内业方面，实现数据分析分层化、智能化，数据分析分层化主要通过将数据分析过程进行分解，优化数据分析流程，提升数据分析效率；数据分析智能化主要是转变传统靠人工进行数据分析的思路，利用软件等技术手段实现数据智能化分析，降低数据分析人工参与度，甚至做到人工不参与；</w:t>
      </w:r>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Cs w:val="28"/>
        </w:rPr>
      </w:pPr>
      <w:r w:rsidRPr="005B2BF1">
        <w:rPr>
          <w:rFonts w:ascii="Arial" w:hAnsi="Arial" w:cs="Arial"/>
          <w:szCs w:val="28"/>
        </w:rPr>
        <w:t>4</w:t>
      </w:r>
      <w:r w:rsidRPr="005B2BF1">
        <w:rPr>
          <w:rFonts w:ascii="Arial" w:hAnsi="Arial" w:cs="Arial"/>
          <w:szCs w:val="28"/>
        </w:rPr>
        <w:t>）可视化</w:t>
      </w:r>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Cs w:val="28"/>
        </w:rPr>
      </w:pPr>
      <w:r w:rsidRPr="005B2BF1">
        <w:rPr>
          <w:rFonts w:ascii="Arial" w:hAnsi="Arial" w:cs="Arial"/>
          <w:szCs w:val="28"/>
        </w:rPr>
        <w:t>在可视化方面，实现对现场作业情况实时监控，实现对巡检数据、分析成果可视化展示，实现巡检指标可视化展示。</w:t>
      </w:r>
    </w:p>
    <w:p w:rsidR="00662388" w:rsidRPr="005B2BF1" w:rsidRDefault="00662388" w:rsidP="00754A08">
      <w:pPr>
        <w:widowControl/>
        <w:tabs>
          <w:tab w:val="center" w:pos="4201"/>
          <w:tab w:val="right" w:leader="dot" w:pos="9298"/>
        </w:tabs>
        <w:autoSpaceDE w:val="0"/>
        <w:autoSpaceDN w:val="0"/>
        <w:spacing w:before="190" w:after="190"/>
        <w:ind w:firstLineChars="202" w:firstLine="566"/>
        <w:jc w:val="left"/>
        <w:rPr>
          <w:rFonts w:ascii="Arial" w:hAnsi="Arial" w:cs="Arial"/>
          <w:sz w:val="24"/>
        </w:rPr>
      </w:pPr>
      <w:r w:rsidRPr="005B2BF1">
        <w:rPr>
          <w:rFonts w:ascii="Arial" w:hAnsi="Arial" w:cs="Arial"/>
          <w:szCs w:val="28"/>
        </w:rPr>
        <w:t>方案总体业务架构如下：</w:t>
      </w:r>
    </w:p>
    <w:p w:rsidR="00662388" w:rsidRPr="005B2BF1" w:rsidRDefault="00662388" w:rsidP="00754A08">
      <w:pPr>
        <w:widowControl/>
        <w:tabs>
          <w:tab w:val="center" w:pos="4201"/>
          <w:tab w:val="right" w:leader="dot" w:pos="9298"/>
        </w:tabs>
        <w:autoSpaceDE w:val="0"/>
        <w:autoSpaceDN w:val="0"/>
        <w:spacing w:before="190" w:after="190"/>
        <w:jc w:val="center"/>
        <w:rPr>
          <w:rFonts w:ascii="Arial" w:hAnsi="Arial" w:cs="Arial"/>
          <w:color w:val="000000" w:themeColor="text1"/>
        </w:rPr>
      </w:pPr>
      <w:r w:rsidRPr="005B2BF1">
        <w:rPr>
          <w:rFonts w:ascii="Arial" w:hAnsi="Arial" w:cs="Arial"/>
          <w:color w:val="000000" w:themeColor="text1"/>
        </w:rPr>
        <w:object w:dxaOrig="7336" w:dyaOrig="36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pt;height:185pt" o:ole="">
            <v:imagedata r:id="rId11" o:title=""/>
          </v:shape>
          <o:OLEObject Type="Embed" ProgID="Visio.Drawing.15" ShapeID="_x0000_i1025" DrawAspect="Content" ObjectID="_1588401166" r:id="rId12"/>
        </w:object>
      </w:r>
    </w:p>
    <w:p w:rsidR="0096623F" w:rsidRPr="005B2BF1" w:rsidRDefault="0096623F" w:rsidP="00754A08">
      <w:pPr>
        <w:pStyle w:val="3"/>
        <w:spacing w:before="190" w:after="190"/>
        <w:rPr>
          <w:rFonts w:ascii="Arial" w:hAnsi="Arial" w:cs="Arial"/>
          <w:sz w:val="24"/>
        </w:rPr>
      </w:pPr>
      <w:bookmarkStart w:id="10" w:name="_Toc514245163"/>
      <w:r w:rsidRPr="005B2BF1">
        <w:rPr>
          <w:rFonts w:ascii="Arial" w:hAnsi="Arial" w:cs="Arial"/>
        </w:rPr>
        <w:lastRenderedPageBreak/>
        <w:t xml:space="preserve">2.2.3 </w:t>
      </w:r>
      <w:r w:rsidRPr="005B2BF1">
        <w:rPr>
          <w:rFonts w:ascii="Arial" w:hAnsi="Arial" w:cs="Arial"/>
        </w:rPr>
        <w:t>应用架构</w:t>
      </w:r>
      <w:bookmarkEnd w:id="10"/>
    </w:p>
    <w:p w:rsidR="00662388" w:rsidRPr="005B2BF1" w:rsidRDefault="00662388" w:rsidP="00754A08">
      <w:pPr>
        <w:spacing w:before="190" w:after="190"/>
        <w:ind w:firstLineChars="200" w:firstLine="560"/>
        <w:rPr>
          <w:rFonts w:ascii="Arial" w:hAnsi="Arial" w:cs="Arial"/>
          <w:color w:val="000000" w:themeColor="text1"/>
          <w:szCs w:val="28"/>
        </w:rPr>
      </w:pPr>
      <w:r w:rsidRPr="005B2BF1">
        <w:rPr>
          <w:rFonts w:ascii="Arial" w:hAnsi="Arial" w:cs="Arial"/>
          <w:color w:val="000000" w:themeColor="text1"/>
          <w:szCs w:val="28"/>
        </w:rPr>
        <w:t>要解决无人机输电线路巡检自现场巡检（外业）、数据分析（内业）到数据应用（展示）的全过程应用，其应用架构如下图所示</w:t>
      </w:r>
      <w:r w:rsidR="0096623F" w:rsidRPr="005B2BF1">
        <w:rPr>
          <w:rFonts w:ascii="Arial" w:hAnsi="Arial" w:cs="Arial"/>
          <w:color w:val="000000" w:themeColor="text1"/>
          <w:szCs w:val="28"/>
        </w:rPr>
        <w:t>。</w:t>
      </w:r>
    </w:p>
    <w:p w:rsidR="0096623F" w:rsidRPr="005B2BF1" w:rsidRDefault="0096623F" w:rsidP="00754A08">
      <w:pPr>
        <w:spacing w:before="190" w:after="190"/>
        <w:ind w:firstLineChars="200" w:firstLine="560"/>
        <w:rPr>
          <w:rFonts w:ascii="Arial" w:hAnsi="Arial" w:cs="Arial"/>
          <w:color w:val="000000" w:themeColor="text1"/>
          <w:szCs w:val="28"/>
        </w:rPr>
      </w:pPr>
      <w:r w:rsidRPr="005B2BF1">
        <w:rPr>
          <w:rFonts w:ascii="Arial" w:hAnsi="Arial" w:cs="Arial"/>
          <w:color w:val="000000" w:themeColor="text1"/>
          <w:szCs w:val="28"/>
        </w:rPr>
        <w:t>该应用架构在一定程度上可以解决我们目前生产中存在的问题，主要体现在数据传输、数据分析方面；且在数据分析方面，通过合理的将原先的数据分析环节进行分解，提升了数据分析的准确性及时效性。</w:t>
      </w:r>
    </w:p>
    <w:p w:rsidR="00756A34" w:rsidRPr="005B2BF1" w:rsidRDefault="00662388" w:rsidP="00754A08">
      <w:pPr>
        <w:spacing w:before="190" w:after="190"/>
        <w:rPr>
          <w:rFonts w:ascii="Arial" w:hAnsi="Arial" w:cs="Arial"/>
          <w:color w:val="000000" w:themeColor="text1"/>
          <w:szCs w:val="28"/>
        </w:rPr>
      </w:pPr>
      <w:r w:rsidRPr="005B2BF1">
        <w:rPr>
          <w:rFonts w:ascii="Arial" w:hAnsi="Arial" w:cs="Arial"/>
          <w:noProof/>
          <w:color w:val="000000" w:themeColor="text1"/>
        </w:rPr>
        <w:drawing>
          <wp:inline distT="0" distB="0" distL="0" distR="0" wp14:anchorId="13ED35F2" wp14:editId="0E3B47D4">
            <wp:extent cx="5271770" cy="15519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1770" cy="1551940"/>
                    </a:xfrm>
                    <a:prstGeom prst="rect">
                      <a:avLst/>
                    </a:prstGeom>
                    <a:noFill/>
                    <a:ln>
                      <a:noFill/>
                    </a:ln>
                  </pic:spPr>
                </pic:pic>
              </a:graphicData>
            </a:graphic>
          </wp:inline>
        </w:drawing>
      </w:r>
    </w:p>
    <w:p w:rsidR="0096623F" w:rsidRPr="005B2BF1" w:rsidRDefault="0096623F" w:rsidP="00754A08">
      <w:pPr>
        <w:pStyle w:val="3"/>
        <w:spacing w:before="190" w:after="190"/>
        <w:rPr>
          <w:rFonts w:ascii="Arial" w:hAnsi="Arial" w:cs="Arial"/>
        </w:rPr>
      </w:pPr>
      <w:bookmarkStart w:id="11" w:name="_Toc514245164"/>
      <w:r w:rsidRPr="005B2BF1">
        <w:rPr>
          <w:rFonts w:ascii="Arial" w:hAnsi="Arial" w:cs="Arial"/>
        </w:rPr>
        <w:t xml:space="preserve">2.2.4 </w:t>
      </w:r>
      <w:r w:rsidRPr="005B2BF1">
        <w:rPr>
          <w:rFonts w:ascii="Arial" w:hAnsi="Arial" w:cs="Arial"/>
        </w:rPr>
        <w:t>技术架构</w:t>
      </w:r>
      <w:bookmarkEnd w:id="11"/>
    </w:p>
    <w:p w:rsidR="00EF5202" w:rsidRPr="005B2BF1" w:rsidRDefault="00EF5202" w:rsidP="00754A08">
      <w:pPr>
        <w:widowControl/>
        <w:shd w:val="clear" w:color="auto" w:fill="FFFFFF"/>
        <w:spacing w:before="190" w:after="190"/>
        <w:ind w:firstLine="482"/>
        <w:rPr>
          <w:rFonts w:ascii="Arial" w:hAnsi="Arial" w:cs="Arial"/>
          <w:szCs w:val="28"/>
        </w:rPr>
      </w:pPr>
      <w:r w:rsidRPr="005B2BF1">
        <w:rPr>
          <w:rFonts w:ascii="Arial" w:hAnsi="Arial" w:cs="Arial"/>
          <w:szCs w:val="28"/>
        </w:rPr>
        <w:t>基于无人机的高压线路巡检系统技术架构实现上，遵循</w:t>
      </w:r>
      <w:r w:rsidRPr="005B2BF1">
        <w:rPr>
          <w:rFonts w:ascii="Arial" w:hAnsi="Arial" w:cs="Arial"/>
          <w:szCs w:val="28"/>
        </w:rPr>
        <w:t>J2EE</w:t>
      </w:r>
      <w:r w:rsidRPr="005B2BF1">
        <w:rPr>
          <w:rFonts w:ascii="Arial" w:hAnsi="Arial" w:cs="Arial"/>
          <w:szCs w:val="28"/>
        </w:rPr>
        <w:t>技术体系，采用组件化、动态化的软件技术，利用一致的可共享的数据模型，按照展现层、应用层、服务层、数据层实现多层技术体系设计，在应用层通过接口组件方式与第三方系统平台实现应用集成、界面集成、数据集成，以满足基于无人机的输电线路巡检业务应用需求。其具体技术架构图如下：</w:t>
      </w:r>
    </w:p>
    <w:p w:rsidR="00EF5202" w:rsidRPr="005B2BF1" w:rsidRDefault="00EF5202" w:rsidP="00754A08">
      <w:pPr>
        <w:spacing w:before="190" w:after="190"/>
        <w:ind w:leftChars="-152" w:left="-2" w:hangingChars="202" w:hanging="424"/>
        <w:rPr>
          <w:rFonts w:ascii="Arial" w:hAnsi="Arial" w:cs="Arial"/>
        </w:rPr>
      </w:pPr>
      <w:r w:rsidRPr="005B2BF1">
        <w:rPr>
          <w:rFonts w:ascii="Arial" w:hAnsi="Arial" w:cs="Arial"/>
          <w:sz w:val="21"/>
          <w:szCs w:val="24"/>
        </w:rPr>
        <w:object w:dxaOrig="9336" w:dyaOrig="4524">
          <v:shape id="对象 2" o:spid="_x0000_i1026" type="#_x0000_t75" style="width:466pt;height:226pt;mso-wrap-style:square;mso-position-horizontal-relative:page;mso-position-vertical-relative:page" o:ole="">
            <v:imagedata r:id="rId14" o:title=""/>
          </v:shape>
          <o:OLEObject Type="Embed" ProgID="Visio.Drawing.15" ShapeID="对象 2" DrawAspect="Content" ObjectID="_1588401167" r:id="rId15"/>
        </w:object>
      </w:r>
    </w:p>
    <w:p w:rsidR="005E7ED8" w:rsidRPr="005B2BF1" w:rsidRDefault="005E7ED8" w:rsidP="00754A08">
      <w:pPr>
        <w:pStyle w:val="2"/>
        <w:spacing w:before="190" w:after="190"/>
        <w:rPr>
          <w:rFonts w:ascii="Arial" w:hAnsi="Arial" w:cs="Arial"/>
        </w:rPr>
      </w:pPr>
      <w:bookmarkStart w:id="12" w:name="_Toc514245165"/>
      <w:r w:rsidRPr="005B2BF1">
        <w:rPr>
          <w:rFonts w:ascii="Arial" w:hAnsi="Arial" w:cs="Arial"/>
        </w:rPr>
        <w:t xml:space="preserve">2.3 </w:t>
      </w:r>
      <w:r w:rsidR="008135E0" w:rsidRPr="005B2BF1">
        <w:rPr>
          <w:rFonts w:ascii="Arial" w:hAnsi="Arial" w:cs="Arial"/>
        </w:rPr>
        <w:t>主要模块</w:t>
      </w:r>
      <w:bookmarkEnd w:id="12"/>
    </w:p>
    <w:p w:rsidR="00DD665A" w:rsidRPr="005B2BF1" w:rsidRDefault="00DD665A" w:rsidP="00754A08">
      <w:pPr>
        <w:spacing w:before="190" w:after="190"/>
        <w:ind w:firstLine="420"/>
        <w:rPr>
          <w:rFonts w:ascii="Arial" w:hAnsi="Arial" w:cs="Arial"/>
        </w:rPr>
      </w:pPr>
      <w:r w:rsidRPr="005B2BF1">
        <w:rPr>
          <w:rFonts w:ascii="Arial" w:hAnsi="Arial" w:cs="Arial"/>
        </w:rPr>
        <w:t>无人机智能巡检系统依据输电设备照片，利用深度学习模型完成输电设备的自动定位和提取，在完成输电设备提取之后进行输电设备缺陷类型的感知和分类。在系统运行过程中，通过人工对识别结果进行评价，将评价结果再次反馈给系统，不断更新深度学习模型，不断提高模型的识别精度。系统流程图如下：</w:t>
      </w:r>
    </w:p>
    <w:p w:rsidR="00DD665A" w:rsidRPr="005B2BF1" w:rsidRDefault="00DD665A" w:rsidP="00754A08">
      <w:pPr>
        <w:spacing w:before="190" w:after="190"/>
        <w:jc w:val="center"/>
        <w:rPr>
          <w:rFonts w:ascii="Arial" w:hAnsi="Arial" w:cs="Arial"/>
        </w:rPr>
      </w:pPr>
      <w:r w:rsidRPr="005B2BF1">
        <w:rPr>
          <w:rFonts w:ascii="Arial" w:hAnsi="Arial" w:cs="Arial"/>
          <w:noProof/>
        </w:rPr>
        <w:lastRenderedPageBreak/>
        <w:drawing>
          <wp:inline distT="0" distB="0" distL="114300" distR="114300" wp14:anchorId="133F4B5D" wp14:editId="7E3ADCDD">
            <wp:extent cx="5271770" cy="3893185"/>
            <wp:effectExtent l="0" t="0" r="5080"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71770" cy="3893185"/>
                    </a:xfrm>
                    <a:prstGeom prst="rect">
                      <a:avLst/>
                    </a:prstGeom>
                    <a:noFill/>
                    <a:ln w="9525">
                      <a:noFill/>
                    </a:ln>
                  </pic:spPr>
                </pic:pic>
              </a:graphicData>
            </a:graphic>
          </wp:inline>
        </w:drawing>
      </w:r>
    </w:p>
    <w:p w:rsidR="00DD665A" w:rsidRPr="005B2BF1" w:rsidRDefault="00DD665A" w:rsidP="00754A08">
      <w:pPr>
        <w:spacing w:before="190" w:after="190"/>
        <w:ind w:firstLine="420"/>
        <w:rPr>
          <w:rFonts w:ascii="Arial" w:hAnsi="Arial" w:cs="Arial"/>
        </w:rPr>
      </w:pPr>
      <w:r w:rsidRPr="005B2BF1">
        <w:rPr>
          <w:rFonts w:ascii="Arial" w:hAnsi="Arial" w:cs="Arial"/>
        </w:rPr>
        <w:t>本系统主要分为数据管理、设备缺陷自动判别、训练数据和模型参数更新三大部分。</w:t>
      </w:r>
    </w:p>
    <w:p w:rsidR="00DD665A" w:rsidRPr="005B2BF1" w:rsidRDefault="00DD665A" w:rsidP="00754A08">
      <w:pPr>
        <w:pStyle w:val="3"/>
        <w:spacing w:before="190" w:after="190"/>
        <w:rPr>
          <w:rFonts w:ascii="Arial" w:hAnsi="Arial" w:cs="Arial"/>
        </w:rPr>
      </w:pPr>
      <w:bookmarkStart w:id="13" w:name="_Toc514245166"/>
      <w:r w:rsidRPr="005B2BF1">
        <w:rPr>
          <w:rFonts w:ascii="Arial" w:hAnsi="Arial" w:cs="Arial"/>
        </w:rPr>
        <w:t xml:space="preserve">2.3.1 </w:t>
      </w:r>
      <w:r w:rsidRPr="005B2BF1">
        <w:rPr>
          <w:rFonts w:ascii="Arial" w:hAnsi="Arial" w:cs="Arial"/>
        </w:rPr>
        <w:t>设备缺陷自动判别模块</w:t>
      </w:r>
      <w:bookmarkEnd w:id="13"/>
    </w:p>
    <w:p w:rsidR="00DD665A" w:rsidRPr="005B2BF1" w:rsidRDefault="00DD665A" w:rsidP="00754A08">
      <w:pPr>
        <w:spacing w:before="190" w:after="190"/>
        <w:ind w:firstLine="420"/>
        <w:rPr>
          <w:rFonts w:ascii="Arial" w:hAnsi="Arial" w:cs="Arial"/>
        </w:rPr>
      </w:pPr>
      <w:r w:rsidRPr="005B2BF1">
        <w:rPr>
          <w:rFonts w:ascii="Arial" w:hAnsi="Arial" w:cs="Arial"/>
        </w:rPr>
        <w:t>该模块主要用来从无人机拍摄的巡检照片中自动提取包含输电设备的区域，为缺陷判别模块提供数据，</w:t>
      </w:r>
      <w:r w:rsidRPr="005B2BF1">
        <w:rPr>
          <w:rFonts w:ascii="Arial" w:hAnsi="Arial" w:cs="Arial"/>
        </w:rPr>
        <w:t xml:space="preserve"> </w:t>
      </w:r>
      <w:r w:rsidRPr="005B2BF1">
        <w:rPr>
          <w:rFonts w:ascii="Arial" w:hAnsi="Arial" w:cs="Arial"/>
        </w:rPr>
        <w:t>该流程如下：</w:t>
      </w:r>
    </w:p>
    <w:p w:rsidR="00DD665A" w:rsidRPr="005B2BF1" w:rsidRDefault="00DD665A" w:rsidP="00754A08">
      <w:pPr>
        <w:spacing w:before="190" w:after="190"/>
        <w:jc w:val="center"/>
        <w:rPr>
          <w:rFonts w:ascii="Arial" w:hAnsi="Arial" w:cs="Arial"/>
        </w:rPr>
      </w:pPr>
      <w:r w:rsidRPr="005B2BF1">
        <w:rPr>
          <w:rFonts w:ascii="Arial" w:hAnsi="Arial" w:cs="Arial"/>
          <w:noProof/>
        </w:rPr>
        <w:drawing>
          <wp:inline distT="0" distB="0" distL="114300" distR="114300" wp14:anchorId="3337FF53" wp14:editId="064AE25B">
            <wp:extent cx="5262880" cy="1758315"/>
            <wp:effectExtent l="0" t="0" r="1397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262880" cy="1758315"/>
                    </a:xfrm>
                    <a:prstGeom prst="rect">
                      <a:avLst/>
                    </a:prstGeom>
                    <a:noFill/>
                    <a:ln w="9525">
                      <a:noFill/>
                    </a:ln>
                  </pic:spPr>
                </pic:pic>
              </a:graphicData>
            </a:graphic>
          </wp:inline>
        </w:drawing>
      </w:r>
    </w:p>
    <w:p w:rsidR="00DD665A" w:rsidRPr="005B2BF1" w:rsidRDefault="00DD665A" w:rsidP="00754A08">
      <w:pPr>
        <w:pStyle w:val="4"/>
        <w:spacing w:before="190" w:after="190"/>
        <w:rPr>
          <w:rFonts w:ascii="Arial" w:hAnsi="Arial" w:cs="Arial"/>
        </w:rPr>
      </w:pPr>
      <w:r w:rsidRPr="005B2BF1">
        <w:rPr>
          <w:rFonts w:ascii="Arial" w:hAnsi="Arial" w:cs="Arial"/>
        </w:rPr>
        <w:lastRenderedPageBreak/>
        <w:t xml:space="preserve">1 </w:t>
      </w:r>
      <w:r w:rsidRPr="005B2BF1">
        <w:rPr>
          <w:rFonts w:ascii="Arial" w:hAnsi="Arial" w:cs="Arial"/>
        </w:rPr>
        <w:t>深度学习框架</w:t>
      </w:r>
      <w:r w:rsidRPr="005B2BF1">
        <w:rPr>
          <w:rFonts w:ascii="Arial" w:hAnsi="Arial" w:cs="Arial"/>
        </w:rPr>
        <w:t xml:space="preserve"> caffe</w:t>
      </w:r>
    </w:p>
    <w:p w:rsidR="00DD665A" w:rsidRPr="005B2BF1" w:rsidRDefault="00DD665A" w:rsidP="00754A08">
      <w:pPr>
        <w:spacing w:before="190" w:after="190"/>
        <w:ind w:firstLine="420"/>
        <w:rPr>
          <w:rFonts w:ascii="Arial" w:hAnsi="Arial" w:cs="Arial"/>
        </w:rPr>
      </w:pPr>
      <w:r w:rsidRPr="005B2BF1">
        <w:rPr>
          <w:rFonts w:ascii="Arial" w:hAnsi="Arial" w:cs="Arial"/>
        </w:rPr>
        <w:t>本系统的图片数据分析模型是基于</w:t>
      </w:r>
      <w:r w:rsidRPr="005B2BF1">
        <w:rPr>
          <w:rFonts w:ascii="Arial" w:hAnsi="Arial" w:cs="Arial"/>
        </w:rPr>
        <w:t xml:space="preserve"> caffe </w:t>
      </w:r>
      <w:r w:rsidRPr="005B2BF1">
        <w:rPr>
          <w:rFonts w:ascii="Arial" w:hAnsi="Arial" w:cs="Arial"/>
        </w:rPr>
        <w:t>架构建立的。</w:t>
      </w:r>
      <w:r w:rsidRPr="005B2BF1">
        <w:rPr>
          <w:rFonts w:ascii="Arial" w:hAnsi="Arial" w:cs="Arial"/>
        </w:rPr>
        <w:t xml:space="preserve"> Caffe </w:t>
      </w:r>
      <w:r w:rsidRPr="005B2BF1">
        <w:rPr>
          <w:rFonts w:ascii="Arial" w:hAnsi="Arial" w:cs="Arial"/>
        </w:rPr>
        <w:t>是一种开源软件框架，内部提供了一套基本的编程框架，用以实现</w:t>
      </w:r>
      <w:r w:rsidRPr="005B2BF1">
        <w:rPr>
          <w:rFonts w:ascii="Arial" w:hAnsi="Arial" w:cs="Arial"/>
        </w:rPr>
        <w:t xml:space="preserve"> GPU </w:t>
      </w:r>
      <w:r w:rsidRPr="005B2BF1">
        <w:rPr>
          <w:rFonts w:ascii="Arial" w:hAnsi="Arial" w:cs="Arial"/>
        </w:rPr>
        <w:t>并行架构深度卷积神经网络，</w:t>
      </w:r>
      <w:r w:rsidRPr="005B2BF1">
        <w:rPr>
          <w:rFonts w:ascii="Arial" w:hAnsi="Arial" w:cs="Arial"/>
        </w:rPr>
        <w:t xml:space="preserve"> DeepLearning</w:t>
      </w:r>
      <w:r w:rsidRPr="005B2BF1">
        <w:rPr>
          <w:rFonts w:ascii="Arial" w:hAnsi="Arial" w:cs="Arial"/>
        </w:rPr>
        <w:t>等算法，我们可以按照框架定义各种各样的卷积神经网络的结构，并且可以再此框架下增加自己的代码，设计新的算法，所有框架都是再基于卷积神经网路的模型上进行的。</w:t>
      </w:r>
    </w:p>
    <w:p w:rsidR="00DD665A" w:rsidRPr="005B2BF1" w:rsidRDefault="00DD665A" w:rsidP="00754A08">
      <w:pPr>
        <w:spacing w:before="190" w:after="190"/>
        <w:ind w:firstLine="420"/>
        <w:rPr>
          <w:rFonts w:ascii="Arial" w:hAnsi="Arial" w:cs="Arial"/>
        </w:rPr>
      </w:pPr>
      <w:r w:rsidRPr="005B2BF1">
        <w:rPr>
          <w:rFonts w:ascii="Arial" w:hAnsi="Arial" w:cs="Arial"/>
        </w:rPr>
        <w:t xml:space="preserve">caffe </w:t>
      </w:r>
      <w:r w:rsidRPr="005B2BF1">
        <w:rPr>
          <w:rFonts w:ascii="Arial" w:hAnsi="Arial" w:cs="Arial"/>
        </w:rPr>
        <w:t>三个基本原子结构，</w:t>
      </w:r>
      <w:r w:rsidRPr="005B2BF1">
        <w:rPr>
          <w:rFonts w:ascii="Arial" w:hAnsi="Arial" w:cs="Arial"/>
        </w:rPr>
        <w:t xml:space="preserve"> caffe </w:t>
      </w:r>
      <w:r w:rsidRPr="005B2BF1">
        <w:rPr>
          <w:rFonts w:ascii="Arial" w:hAnsi="Arial" w:cs="Arial"/>
        </w:rPr>
        <w:t>的编程框架就是在这三个原子下实现，它们分别是：</w:t>
      </w:r>
      <w:r w:rsidRPr="005B2BF1">
        <w:rPr>
          <w:rFonts w:ascii="Arial" w:hAnsi="Arial" w:cs="Arial"/>
        </w:rPr>
        <w:t xml:space="preserve"> Blobs, Layers, and Nets</w:t>
      </w:r>
      <w:r w:rsidRPr="005B2BF1">
        <w:rPr>
          <w:rFonts w:ascii="Arial" w:hAnsi="Arial" w:cs="Arial"/>
        </w:rPr>
        <w:t>。</w:t>
      </w:r>
      <w:r w:rsidRPr="005B2BF1">
        <w:rPr>
          <w:rFonts w:ascii="Arial" w:hAnsi="Arial" w:cs="Arial"/>
        </w:rPr>
        <w:t xml:space="preserve"> Blob </w:t>
      </w:r>
      <w:r w:rsidRPr="005B2BF1">
        <w:rPr>
          <w:rFonts w:ascii="Arial" w:hAnsi="Arial" w:cs="Arial"/>
        </w:rPr>
        <w:t>是一个包装器，在</w:t>
      </w:r>
      <w:r w:rsidRPr="005B2BF1">
        <w:rPr>
          <w:rFonts w:ascii="Arial" w:hAnsi="Arial" w:cs="Arial"/>
        </w:rPr>
        <w:t xml:space="preserve"> caffe </w:t>
      </w:r>
      <w:r w:rsidRPr="005B2BF1">
        <w:rPr>
          <w:rFonts w:ascii="Arial" w:hAnsi="Arial" w:cs="Arial"/>
        </w:rPr>
        <w:t>这个流程中，所有的数据都要被包装成</w:t>
      </w:r>
      <w:r w:rsidRPr="005B2BF1">
        <w:rPr>
          <w:rFonts w:ascii="Arial" w:hAnsi="Arial" w:cs="Arial"/>
        </w:rPr>
        <w:t xml:space="preserve"> blob </w:t>
      </w:r>
      <w:r w:rsidRPr="005B2BF1">
        <w:rPr>
          <w:rFonts w:ascii="Arial" w:hAnsi="Arial" w:cs="Arial"/>
        </w:rPr>
        <w:t>格式。然后在</w:t>
      </w:r>
      <w:r w:rsidRPr="005B2BF1">
        <w:rPr>
          <w:rFonts w:ascii="Arial" w:hAnsi="Arial" w:cs="Arial"/>
        </w:rPr>
        <w:t xml:space="preserve"> caffe </w:t>
      </w:r>
      <w:r w:rsidRPr="005B2BF1">
        <w:rPr>
          <w:rFonts w:ascii="Arial" w:hAnsi="Arial" w:cs="Arial"/>
        </w:rPr>
        <w:t>的架构下进行编程和处理。</w:t>
      </w:r>
      <w:r w:rsidRPr="005B2BF1">
        <w:rPr>
          <w:rFonts w:ascii="Arial" w:hAnsi="Arial" w:cs="Arial"/>
        </w:rPr>
        <w:t xml:space="preserve"> blob </w:t>
      </w:r>
      <w:r w:rsidRPr="005B2BF1">
        <w:rPr>
          <w:rFonts w:ascii="Arial" w:hAnsi="Arial" w:cs="Arial"/>
        </w:rPr>
        <w:t>的格是</w:t>
      </w:r>
      <w:r w:rsidRPr="005B2BF1">
        <w:rPr>
          <w:rFonts w:ascii="Arial" w:hAnsi="Arial" w:cs="Arial"/>
        </w:rPr>
        <w:t>(Number</w:t>
      </w:r>
      <w:r w:rsidRPr="005B2BF1">
        <w:rPr>
          <w:rFonts w:ascii="Arial" w:hAnsi="Arial" w:cs="Arial"/>
        </w:rPr>
        <w:t>，</w:t>
      </w:r>
      <w:r w:rsidRPr="005B2BF1">
        <w:rPr>
          <w:rFonts w:ascii="Arial" w:hAnsi="Arial" w:cs="Arial"/>
        </w:rPr>
        <w:t>Channel</w:t>
      </w:r>
      <w:r w:rsidRPr="005B2BF1">
        <w:rPr>
          <w:rFonts w:ascii="Arial" w:hAnsi="Arial" w:cs="Arial"/>
        </w:rPr>
        <w:t>，</w:t>
      </w:r>
      <w:r w:rsidRPr="005B2BF1">
        <w:rPr>
          <w:rFonts w:ascii="Arial" w:hAnsi="Arial" w:cs="Arial"/>
        </w:rPr>
        <w:t xml:space="preserve"> Height,Width)</w:t>
      </w:r>
      <w:r w:rsidRPr="005B2BF1">
        <w:rPr>
          <w:rFonts w:ascii="Arial" w:hAnsi="Arial" w:cs="Arial"/>
        </w:rPr>
        <w:t>，将数据按照四元组的方式存储，由于是处理的图像数据，所以后面三维代表图像的数据格式，</w:t>
      </w:r>
      <w:r w:rsidRPr="005B2BF1">
        <w:rPr>
          <w:rFonts w:ascii="Arial" w:hAnsi="Arial" w:cs="Arial"/>
        </w:rPr>
        <w:t xml:space="preserve"> Channel </w:t>
      </w:r>
      <w:r w:rsidRPr="005B2BF1">
        <w:rPr>
          <w:rFonts w:ascii="Arial" w:hAnsi="Arial" w:cs="Arial"/>
        </w:rPr>
        <w:t>代表图像的通道数，如灰度图是</w:t>
      </w:r>
      <w:r w:rsidRPr="005B2BF1">
        <w:rPr>
          <w:rFonts w:ascii="Arial" w:hAnsi="Arial" w:cs="Arial"/>
        </w:rPr>
        <w:t xml:space="preserve"> 1 </w:t>
      </w:r>
      <w:r w:rsidRPr="005B2BF1">
        <w:rPr>
          <w:rFonts w:ascii="Arial" w:hAnsi="Arial" w:cs="Arial"/>
        </w:rPr>
        <w:t>通道</w:t>
      </w:r>
      <w:r w:rsidRPr="005B2BF1">
        <w:rPr>
          <w:rFonts w:ascii="Arial" w:hAnsi="Arial" w:cs="Arial"/>
        </w:rPr>
        <w:t>Channel=1</w:t>
      </w:r>
      <w:r w:rsidRPr="005B2BF1">
        <w:rPr>
          <w:rFonts w:ascii="Arial" w:hAnsi="Arial" w:cs="Arial"/>
        </w:rPr>
        <w:t>，</w:t>
      </w:r>
      <w:r w:rsidRPr="005B2BF1">
        <w:rPr>
          <w:rFonts w:ascii="Arial" w:hAnsi="Arial" w:cs="Arial"/>
        </w:rPr>
        <w:t xml:space="preserve"> RGB </w:t>
      </w:r>
      <w:r w:rsidRPr="005B2BF1">
        <w:rPr>
          <w:rFonts w:ascii="Arial" w:hAnsi="Arial" w:cs="Arial"/>
        </w:rPr>
        <w:t>图像是</w:t>
      </w:r>
      <w:r w:rsidRPr="005B2BF1">
        <w:rPr>
          <w:rFonts w:ascii="Arial" w:hAnsi="Arial" w:cs="Arial"/>
        </w:rPr>
        <w:t xml:space="preserve"> 3 </w:t>
      </w:r>
      <w:r w:rsidRPr="005B2BF1">
        <w:rPr>
          <w:rFonts w:ascii="Arial" w:hAnsi="Arial" w:cs="Arial"/>
        </w:rPr>
        <w:t>通道，</w:t>
      </w:r>
      <w:r w:rsidRPr="005B2BF1">
        <w:rPr>
          <w:rFonts w:ascii="Arial" w:hAnsi="Arial" w:cs="Arial"/>
        </w:rPr>
        <w:t xml:space="preserve"> Channel=3</w:t>
      </w:r>
      <w:r w:rsidRPr="005B2BF1">
        <w:rPr>
          <w:rFonts w:ascii="Arial" w:hAnsi="Arial" w:cs="Arial"/>
        </w:rPr>
        <w:t>，</w:t>
      </w:r>
      <w:r w:rsidRPr="005B2BF1">
        <w:rPr>
          <w:rFonts w:ascii="Arial" w:hAnsi="Arial" w:cs="Arial"/>
        </w:rPr>
        <w:t xml:space="preserve"> Height </w:t>
      </w:r>
      <w:r w:rsidRPr="005B2BF1">
        <w:rPr>
          <w:rFonts w:ascii="Arial" w:hAnsi="Arial" w:cs="Arial"/>
        </w:rPr>
        <w:t>和</w:t>
      </w:r>
      <w:r w:rsidRPr="005B2BF1">
        <w:rPr>
          <w:rFonts w:ascii="Arial" w:hAnsi="Arial" w:cs="Arial"/>
        </w:rPr>
        <w:t xml:space="preserve"> Width </w:t>
      </w:r>
      <w:r w:rsidRPr="005B2BF1">
        <w:rPr>
          <w:rFonts w:ascii="Arial" w:hAnsi="Arial" w:cs="Arial"/>
        </w:rPr>
        <w:t>分别是图像的长宽。</w:t>
      </w:r>
      <w:r w:rsidRPr="005B2BF1">
        <w:rPr>
          <w:rFonts w:ascii="Arial" w:hAnsi="Arial" w:cs="Arial"/>
        </w:rPr>
        <w:t xml:space="preserve"> blob </w:t>
      </w:r>
      <w:r w:rsidRPr="005B2BF1">
        <w:rPr>
          <w:rFonts w:ascii="Arial" w:hAnsi="Arial" w:cs="Arial"/>
        </w:rPr>
        <w:t>具有</w:t>
      </w:r>
      <w:r w:rsidRPr="005B2BF1">
        <w:rPr>
          <w:rFonts w:ascii="Arial" w:hAnsi="Arial" w:cs="Arial"/>
        </w:rPr>
        <w:t xml:space="preserve"> CPU </w:t>
      </w:r>
      <w:r w:rsidRPr="005B2BF1">
        <w:rPr>
          <w:rFonts w:ascii="Arial" w:hAnsi="Arial" w:cs="Arial"/>
        </w:rPr>
        <w:t>的数据保存和</w:t>
      </w:r>
      <w:r w:rsidRPr="005B2BF1">
        <w:rPr>
          <w:rFonts w:ascii="Arial" w:hAnsi="Arial" w:cs="Arial"/>
        </w:rPr>
        <w:t xml:space="preserve"> GPU </w:t>
      </w:r>
      <w:r w:rsidRPr="005B2BF1">
        <w:rPr>
          <w:rFonts w:ascii="Arial" w:hAnsi="Arial" w:cs="Arial"/>
        </w:rPr>
        <w:t>的数据保存，同时</w:t>
      </w:r>
      <w:r w:rsidRPr="005B2BF1">
        <w:rPr>
          <w:rFonts w:ascii="Arial" w:hAnsi="Arial" w:cs="Arial"/>
        </w:rPr>
        <w:t xml:space="preserve"> blob </w:t>
      </w:r>
      <w:r w:rsidRPr="005B2BF1">
        <w:rPr>
          <w:rFonts w:ascii="Arial" w:hAnsi="Arial" w:cs="Arial"/>
        </w:rPr>
        <w:t>将数据在</w:t>
      </w:r>
      <w:r w:rsidRPr="005B2BF1">
        <w:rPr>
          <w:rFonts w:ascii="Arial" w:hAnsi="Arial" w:cs="Arial"/>
        </w:rPr>
        <w:t xml:space="preserve"> CPU </w:t>
      </w:r>
      <w:r w:rsidRPr="005B2BF1">
        <w:rPr>
          <w:rFonts w:ascii="Arial" w:hAnsi="Arial" w:cs="Arial"/>
        </w:rPr>
        <w:t>和</w:t>
      </w:r>
      <w:r w:rsidRPr="005B2BF1">
        <w:rPr>
          <w:rFonts w:ascii="Arial" w:hAnsi="Arial" w:cs="Arial"/>
        </w:rPr>
        <w:t xml:space="preserve"> GPU </w:t>
      </w:r>
      <w:r w:rsidRPr="005B2BF1">
        <w:rPr>
          <w:rFonts w:ascii="Arial" w:hAnsi="Arial" w:cs="Arial"/>
        </w:rPr>
        <w:t>之间的交换封装起来了，并进行了同步处理，因此可以自动数据在</w:t>
      </w:r>
      <w:r w:rsidRPr="005B2BF1">
        <w:rPr>
          <w:rFonts w:ascii="Arial" w:hAnsi="Arial" w:cs="Arial"/>
        </w:rPr>
        <w:t xml:space="preserve"> GPU </w:t>
      </w:r>
      <w:r w:rsidRPr="005B2BF1">
        <w:rPr>
          <w:rFonts w:ascii="Arial" w:hAnsi="Arial" w:cs="Arial"/>
        </w:rPr>
        <w:t>和</w:t>
      </w:r>
      <w:r w:rsidRPr="005B2BF1">
        <w:rPr>
          <w:rFonts w:ascii="Arial" w:hAnsi="Arial" w:cs="Arial"/>
        </w:rPr>
        <w:t xml:space="preserve"> CPU </w:t>
      </w:r>
      <w:r w:rsidRPr="005B2BF1">
        <w:rPr>
          <w:rFonts w:ascii="Arial" w:hAnsi="Arial" w:cs="Arial"/>
        </w:rPr>
        <w:t>之间的交互。</w:t>
      </w:r>
      <w:r w:rsidRPr="005B2BF1">
        <w:rPr>
          <w:rFonts w:ascii="Arial" w:hAnsi="Arial" w:cs="Arial"/>
        </w:rPr>
        <w:t xml:space="preserve"> layers </w:t>
      </w:r>
      <w:r w:rsidRPr="005B2BF1">
        <w:rPr>
          <w:rFonts w:ascii="Arial" w:hAnsi="Arial" w:cs="Arial"/>
        </w:rPr>
        <w:t>是组成网络结构的单位，接受下层的数据作为输入，通过内部的运算输出。</w:t>
      </w:r>
      <w:r w:rsidRPr="005B2BF1">
        <w:rPr>
          <w:rFonts w:ascii="Arial" w:hAnsi="Arial" w:cs="Arial"/>
        </w:rPr>
        <w:t xml:space="preserve"> nets </w:t>
      </w:r>
      <w:r w:rsidRPr="005B2BF1">
        <w:rPr>
          <w:rFonts w:ascii="Arial" w:hAnsi="Arial" w:cs="Arial"/>
        </w:rPr>
        <w:t>是由相互链接的若干</w:t>
      </w:r>
      <w:r w:rsidRPr="005B2BF1">
        <w:rPr>
          <w:rFonts w:ascii="Arial" w:hAnsi="Arial" w:cs="Arial"/>
        </w:rPr>
        <w:t xml:space="preserve"> layers </w:t>
      </w:r>
      <w:r w:rsidRPr="005B2BF1">
        <w:rPr>
          <w:rFonts w:ascii="Arial" w:hAnsi="Arial" w:cs="Arial"/>
        </w:rPr>
        <w:t>构成的。</w:t>
      </w:r>
      <w:r w:rsidRPr="005B2BF1">
        <w:rPr>
          <w:rFonts w:ascii="Arial" w:hAnsi="Arial" w:cs="Arial"/>
        </w:rPr>
        <w:t xml:space="preserve"> Caffe </w:t>
      </w:r>
      <w:r w:rsidRPr="005B2BF1">
        <w:rPr>
          <w:rFonts w:ascii="Arial" w:hAnsi="Arial" w:cs="Arial"/>
        </w:rPr>
        <w:t>中网络层的使用定义，都有三个步骤：</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1</w:t>
      </w:r>
      <w:r w:rsidRPr="005B2BF1">
        <w:rPr>
          <w:rFonts w:ascii="Arial" w:hAnsi="Arial" w:cs="Arial"/>
        </w:rPr>
        <w:t>）：建立层，包括建立连接关系初始化其中一些变量。</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）：前向计算过程，接受输入数据并计算出输出。</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3</w:t>
      </w:r>
      <w:r w:rsidRPr="005B2BF1">
        <w:rPr>
          <w:rFonts w:ascii="Arial" w:hAnsi="Arial" w:cs="Arial"/>
        </w:rPr>
        <w:t>）：后向过程，进行反向梯度的计算，并把梯度保存在层结构中。</w:t>
      </w:r>
    </w:p>
    <w:p w:rsidR="00DD665A" w:rsidRPr="005B2BF1" w:rsidRDefault="00DD665A" w:rsidP="00754A08">
      <w:pPr>
        <w:pStyle w:val="4"/>
        <w:spacing w:before="190" w:after="190"/>
        <w:rPr>
          <w:rFonts w:ascii="Arial" w:hAnsi="Arial" w:cs="Arial"/>
        </w:rPr>
      </w:pPr>
      <w:r w:rsidRPr="005B2BF1">
        <w:rPr>
          <w:rFonts w:ascii="Arial" w:hAnsi="Arial" w:cs="Arial"/>
        </w:rPr>
        <w:lastRenderedPageBreak/>
        <w:t xml:space="preserve">2 </w:t>
      </w:r>
      <w:r w:rsidRPr="005B2BF1">
        <w:rPr>
          <w:rFonts w:ascii="Arial" w:hAnsi="Arial" w:cs="Arial"/>
        </w:rPr>
        <w:t>并行计算框架</w:t>
      </w:r>
      <w:r w:rsidRPr="005B2BF1">
        <w:rPr>
          <w:rFonts w:ascii="Arial" w:hAnsi="Arial" w:cs="Arial"/>
        </w:rPr>
        <w:t xml:space="preserve"> cudnn</w:t>
      </w:r>
    </w:p>
    <w:p w:rsidR="00DD665A" w:rsidRPr="005B2BF1" w:rsidRDefault="00DD665A" w:rsidP="00754A08">
      <w:pPr>
        <w:spacing w:before="190" w:after="190"/>
        <w:ind w:firstLine="420"/>
        <w:rPr>
          <w:rFonts w:ascii="Arial" w:hAnsi="Arial" w:cs="Arial"/>
        </w:rPr>
      </w:pPr>
      <w:r w:rsidRPr="005B2BF1">
        <w:rPr>
          <w:rFonts w:ascii="Arial" w:hAnsi="Arial" w:cs="Arial"/>
        </w:rPr>
        <w:t>为了加速对于模型的训练以及对模型的训练本系统同时采用</w:t>
      </w:r>
      <w:r w:rsidRPr="005B2BF1">
        <w:rPr>
          <w:rFonts w:ascii="Arial" w:hAnsi="Arial" w:cs="Arial"/>
        </w:rPr>
        <w:t xml:space="preserve"> cudnn </w:t>
      </w:r>
      <w:r w:rsidRPr="005B2BF1">
        <w:rPr>
          <w:rFonts w:ascii="Arial" w:hAnsi="Arial" w:cs="Arial"/>
        </w:rPr>
        <w:t>并行计算框架进行</w:t>
      </w:r>
    </w:p>
    <w:p w:rsidR="00DD665A" w:rsidRPr="005B2BF1" w:rsidRDefault="00DD665A" w:rsidP="00754A08">
      <w:pPr>
        <w:spacing w:before="190" w:after="190"/>
        <w:rPr>
          <w:rFonts w:ascii="Arial" w:hAnsi="Arial" w:cs="Arial"/>
        </w:rPr>
      </w:pPr>
      <w:r w:rsidRPr="005B2BF1">
        <w:rPr>
          <w:rFonts w:ascii="Arial" w:hAnsi="Arial" w:cs="Arial"/>
        </w:rPr>
        <w:t>计算加速是的图片分析速度加快，基本可以达到实时的要求。</w:t>
      </w:r>
    </w:p>
    <w:p w:rsidR="00DD665A" w:rsidRPr="005B2BF1" w:rsidRDefault="00DD665A" w:rsidP="00754A08">
      <w:pPr>
        <w:pStyle w:val="4"/>
        <w:spacing w:before="190" w:after="190"/>
        <w:rPr>
          <w:rFonts w:ascii="Arial" w:hAnsi="Arial" w:cs="Arial"/>
        </w:rPr>
      </w:pPr>
      <w:r w:rsidRPr="005B2BF1">
        <w:rPr>
          <w:rFonts w:ascii="Arial" w:hAnsi="Arial" w:cs="Arial"/>
        </w:rPr>
        <w:t xml:space="preserve">3 </w:t>
      </w:r>
      <w:r w:rsidRPr="005B2BF1">
        <w:rPr>
          <w:rFonts w:ascii="Arial" w:hAnsi="Arial" w:cs="Arial"/>
        </w:rPr>
        <w:t>设备区域自动提取</w:t>
      </w:r>
    </w:p>
    <w:p w:rsidR="00DD665A" w:rsidRPr="005B2BF1" w:rsidRDefault="00DD665A" w:rsidP="00754A08">
      <w:pPr>
        <w:spacing w:before="190" w:after="190"/>
        <w:ind w:firstLine="420"/>
        <w:rPr>
          <w:rFonts w:ascii="Arial" w:hAnsi="Arial" w:cs="Arial"/>
        </w:rPr>
      </w:pPr>
      <w:r w:rsidRPr="005B2BF1">
        <w:rPr>
          <w:rFonts w:ascii="Arial" w:hAnsi="Arial" w:cs="Arial"/>
        </w:rPr>
        <w:t>基于</w:t>
      </w:r>
      <w:r w:rsidRPr="005B2BF1">
        <w:rPr>
          <w:rFonts w:ascii="Arial" w:hAnsi="Arial" w:cs="Arial"/>
        </w:rPr>
        <w:t xml:space="preserve"> caffe </w:t>
      </w:r>
      <w:r w:rsidRPr="005B2BF1">
        <w:rPr>
          <w:rFonts w:ascii="Arial" w:hAnsi="Arial" w:cs="Arial"/>
        </w:rPr>
        <w:t>建立</w:t>
      </w:r>
      <w:r w:rsidRPr="005B2BF1">
        <w:rPr>
          <w:rFonts w:ascii="Arial" w:hAnsi="Arial" w:cs="Arial"/>
        </w:rPr>
        <w:t xml:space="preserve"> rcnn </w:t>
      </w:r>
      <w:r w:rsidRPr="005B2BF1">
        <w:rPr>
          <w:rFonts w:ascii="Arial" w:hAnsi="Arial" w:cs="Arial"/>
        </w:rPr>
        <w:t>深度学习算法，从原始图片中提取出目标设备。</w:t>
      </w:r>
      <w:r w:rsidRPr="005B2BF1">
        <w:rPr>
          <w:rFonts w:ascii="Arial" w:hAnsi="Arial" w:cs="Arial"/>
        </w:rPr>
        <w:t xml:space="preserve"> </w:t>
      </w:r>
      <w:r w:rsidRPr="005B2BF1">
        <w:rPr>
          <w:rFonts w:ascii="Arial" w:hAnsi="Arial" w:cs="Arial"/>
        </w:rPr>
        <w:t>ＲＣＮＮ是一种物体识别方法，可以从一张图片中识别多类物体。其主要思路和步骤如下：</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1</w:t>
      </w:r>
      <w:r w:rsidRPr="005B2BF1">
        <w:rPr>
          <w:rFonts w:ascii="Arial" w:hAnsi="Arial" w:cs="Arial"/>
        </w:rPr>
        <w:t>）区域提取。通过</w:t>
      </w:r>
      <w:r w:rsidRPr="005B2BF1">
        <w:rPr>
          <w:rFonts w:ascii="Arial" w:hAnsi="Arial" w:cs="Arial"/>
        </w:rPr>
        <w:t xml:space="preserve"> selective search </w:t>
      </w:r>
      <w:r w:rsidRPr="005B2BF1">
        <w:rPr>
          <w:rFonts w:ascii="Arial" w:hAnsi="Arial" w:cs="Arial"/>
        </w:rPr>
        <w:t>算法，依据图片中各个区域的纹理特征和颜色</w:t>
      </w:r>
    </w:p>
    <w:p w:rsidR="00DD665A" w:rsidRPr="005B2BF1" w:rsidRDefault="00DD665A" w:rsidP="00754A08">
      <w:pPr>
        <w:spacing w:before="190" w:after="190"/>
        <w:rPr>
          <w:rFonts w:ascii="Arial" w:hAnsi="Arial" w:cs="Arial"/>
        </w:rPr>
      </w:pPr>
      <w:r w:rsidRPr="005B2BF1">
        <w:rPr>
          <w:rFonts w:ascii="Arial" w:hAnsi="Arial" w:cs="Arial"/>
        </w:rPr>
        <w:t>特征，提取出</w:t>
      </w:r>
      <w:r w:rsidRPr="005B2BF1">
        <w:rPr>
          <w:rFonts w:ascii="Arial" w:hAnsi="Arial" w:cs="Arial"/>
        </w:rPr>
        <w:t xml:space="preserve"> 2000 </w:t>
      </w:r>
      <w:r w:rsidRPr="005B2BF1">
        <w:rPr>
          <w:rFonts w:ascii="Arial" w:hAnsi="Arial" w:cs="Arial"/>
        </w:rPr>
        <w:t>多处候选区域。</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）特征提取。使用</w:t>
      </w:r>
      <w:r w:rsidRPr="005B2BF1">
        <w:rPr>
          <w:rFonts w:ascii="Arial" w:hAnsi="Arial" w:cs="Arial"/>
        </w:rPr>
        <w:t xml:space="preserve"> CNN </w:t>
      </w:r>
      <w:r w:rsidRPr="005B2BF1">
        <w:rPr>
          <w:rFonts w:ascii="Arial" w:hAnsi="Arial" w:cs="Arial"/>
        </w:rPr>
        <w:t>针对每个候选区域进行特征提取，得到每个候选区域的特征向</w:t>
      </w:r>
    </w:p>
    <w:p w:rsidR="00DD665A" w:rsidRPr="005B2BF1" w:rsidRDefault="00DD665A" w:rsidP="00754A08">
      <w:pPr>
        <w:spacing w:before="190" w:after="190"/>
        <w:rPr>
          <w:rFonts w:ascii="Arial" w:hAnsi="Arial" w:cs="Arial"/>
        </w:rPr>
      </w:pPr>
      <w:r w:rsidRPr="005B2BF1">
        <w:rPr>
          <w:rFonts w:ascii="Arial" w:hAnsi="Arial" w:cs="Arial"/>
        </w:rPr>
        <w:t>量。</w:t>
      </w:r>
    </w:p>
    <w:p w:rsidR="00DD665A" w:rsidRPr="005B2BF1" w:rsidRDefault="00DD665A" w:rsidP="00754A08">
      <w:pPr>
        <w:numPr>
          <w:ilvl w:val="0"/>
          <w:numId w:val="6"/>
        </w:numPr>
        <w:spacing w:before="190" w:after="190"/>
        <w:rPr>
          <w:rFonts w:ascii="Arial" w:hAnsi="Arial" w:cs="Arial"/>
        </w:rPr>
      </w:pPr>
      <w:r w:rsidRPr="005B2BF1">
        <w:rPr>
          <w:rFonts w:ascii="Arial" w:hAnsi="Arial" w:cs="Arial"/>
        </w:rPr>
        <w:t>将每个候选框内的物体的特征向量送入</w:t>
      </w:r>
      <w:r w:rsidRPr="005B2BF1">
        <w:rPr>
          <w:rFonts w:ascii="Arial" w:hAnsi="Arial" w:cs="Arial"/>
        </w:rPr>
        <w:t xml:space="preserve"> SVM </w:t>
      </w:r>
      <w:r w:rsidRPr="005B2BF1">
        <w:rPr>
          <w:rFonts w:ascii="Arial" w:hAnsi="Arial" w:cs="Arial"/>
        </w:rPr>
        <w:t>分类器进行分类，得出框内物体种类。</w:t>
      </w:r>
    </w:p>
    <w:p w:rsidR="00DD665A" w:rsidRPr="005B2BF1" w:rsidRDefault="00DD665A" w:rsidP="00754A08">
      <w:pPr>
        <w:spacing w:before="190" w:after="190"/>
        <w:rPr>
          <w:rFonts w:ascii="Arial" w:hAnsi="Arial" w:cs="Arial"/>
        </w:rPr>
      </w:pPr>
    </w:p>
    <w:p w:rsidR="00DD665A" w:rsidRPr="005B2BF1" w:rsidRDefault="00DD665A" w:rsidP="00754A08">
      <w:pPr>
        <w:spacing w:before="190" w:after="190"/>
        <w:jc w:val="center"/>
        <w:rPr>
          <w:rFonts w:ascii="Arial" w:hAnsi="Arial" w:cs="Arial"/>
        </w:rPr>
      </w:pPr>
      <w:r w:rsidRPr="005B2BF1">
        <w:rPr>
          <w:rFonts w:ascii="Arial" w:hAnsi="Arial" w:cs="Arial"/>
          <w:noProof/>
        </w:rPr>
        <w:drawing>
          <wp:inline distT="0" distB="0" distL="114300" distR="114300" wp14:anchorId="01DA7050" wp14:editId="341369D5">
            <wp:extent cx="5260975" cy="1501140"/>
            <wp:effectExtent l="0" t="0" r="15875"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8"/>
                    <a:stretch>
                      <a:fillRect/>
                    </a:stretch>
                  </pic:blipFill>
                  <pic:spPr>
                    <a:xfrm>
                      <a:off x="0" y="0"/>
                      <a:ext cx="5260975" cy="1501140"/>
                    </a:xfrm>
                    <a:prstGeom prst="rect">
                      <a:avLst/>
                    </a:prstGeom>
                    <a:noFill/>
                    <a:ln w="9525">
                      <a:noFill/>
                    </a:ln>
                  </pic:spPr>
                </pic:pic>
              </a:graphicData>
            </a:graphic>
          </wp:inline>
        </w:drawing>
      </w:r>
    </w:p>
    <w:p w:rsidR="00DD665A" w:rsidRPr="005B2BF1" w:rsidRDefault="00DD665A" w:rsidP="00754A08">
      <w:pPr>
        <w:pStyle w:val="4"/>
        <w:spacing w:before="190" w:after="190"/>
        <w:rPr>
          <w:rFonts w:ascii="Arial" w:hAnsi="Arial" w:cs="Arial"/>
        </w:rPr>
      </w:pPr>
      <w:r w:rsidRPr="005B2BF1">
        <w:rPr>
          <w:rStyle w:val="4Char"/>
          <w:rFonts w:ascii="Arial" w:hAnsi="Arial" w:cs="Arial"/>
        </w:rPr>
        <w:lastRenderedPageBreak/>
        <w:t xml:space="preserve">4 </w:t>
      </w:r>
      <w:r w:rsidRPr="005B2BF1">
        <w:rPr>
          <w:rFonts w:ascii="Arial" w:hAnsi="Arial" w:cs="Arial"/>
        </w:rPr>
        <w:t>具体步骤</w:t>
      </w:r>
    </w:p>
    <w:p w:rsidR="00DD665A" w:rsidRPr="005B2BF1" w:rsidRDefault="00DD665A" w:rsidP="00754A08">
      <w:pPr>
        <w:numPr>
          <w:ilvl w:val="0"/>
          <w:numId w:val="7"/>
        </w:numPr>
        <w:spacing w:before="190" w:after="190"/>
        <w:rPr>
          <w:rFonts w:ascii="Arial" w:hAnsi="Arial" w:cs="Arial"/>
        </w:rPr>
      </w:pPr>
      <w:r w:rsidRPr="005B2BF1">
        <w:rPr>
          <w:rFonts w:ascii="Arial" w:hAnsi="Arial" w:cs="Arial"/>
        </w:rPr>
        <w:t>候选框搜索阶段</w:t>
      </w:r>
    </w:p>
    <w:p w:rsidR="00DD665A" w:rsidRPr="005B2BF1" w:rsidRDefault="00DD665A" w:rsidP="00754A08">
      <w:pPr>
        <w:spacing w:before="190" w:after="190"/>
        <w:ind w:firstLine="420"/>
        <w:rPr>
          <w:rFonts w:ascii="Arial" w:hAnsi="Arial" w:cs="Arial"/>
        </w:rPr>
      </w:pPr>
      <w:r w:rsidRPr="005B2BF1">
        <w:rPr>
          <w:rFonts w:ascii="Arial" w:hAnsi="Arial" w:cs="Arial"/>
        </w:rPr>
        <w:t>当我们输入一张图片时，我们要搜索出所有可能是物体的区域，这个采用的方法是文献《</w:t>
      </w:r>
      <w:r w:rsidRPr="005B2BF1">
        <w:rPr>
          <w:rFonts w:ascii="Arial" w:hAnsi="Arial" w:cs="Arial"/>
        </w:rPr>
        <w:t>search for object recognition</w:t>
      </w:r>
      <w:r w:rsidRPr="005B2BF1">
        <w:rPr>
          <w:rFonts w:ascii="Arial" w:hAnsi="Arial" w:cs="Arial"/>
        </w:rPr>
        <w:t>》文章中提到的算法，通过该算法从每张图片中搜索出</w:t>
      </w:r>
      <w:r w:rsidRPr="005B2BF1">
        <w:rPr>
          <w:rFonts w:ascii="Arial" w:hAnsi="Arial" w:cs="Arial"/>
        </w:rPr>
        <w:t xml:space="preserve"> 2000 </w:t>
      </w:r>
      <w:r w:rsidRPr="005B2BF1">
        <w:rPr>
          <w:rFonts w:ascii="Arial" w:hAnsi="Arial" w:cs="Arial"/>
        </w:rPr>
        <w:t>个候选框。</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w:t>
      </w:r>
      <w:r w:rsidRPr="005B2BF1">
        <w:rPr>
          <w:rFonts w:ascii="Arial" w:hAnsi="Arial" w:cs="Arial"/>
        </w:rPr>
        <w:t xml:space="preserve">CNN </w:t>
      </w:r>
      <w:r w:rsidRPr="005B2BF1">
        <w:rPr>
          <w:rFonts w:ascii="Arial" w:hAnsi="Arial" w:cs="Arial"/>
        </w:rPr>
        <w:t>特征提取阶段</w:t>
      </w:r>
    </w:p>
    <w:p w:rsidR="00DD665A" w:rsidRPr="005B2BF1" w:rsidRDefault="00DD665A" w:rsidP="00754A08">
      <w:pPr>
        <w:spacing w:before="190" w:after="190"/>
        <w:rPr>
          <w:rFonts w:ascii="Arial" w:hAnsi="Arial" w:cs="Arial"/>
        </w:rPr>
      </w:pPr>
      <w:r w:rsidRPr="005B2BF1">
        <w:rPr>
          <w:rFonts w:ascii="Arial" w:hAnsi="Arial" w:cs="Arial"/>
        </w:rPr>
        <w:t>a</w:t>
      </w:r>
      <w:r w:rsidRPr="005B2BF1">
        <w:rPr>
          <w:rFonts w:ascii="Arial" w:hAnsi="Arial" w:cs="Arial"/>
        </w:rPr>
        <w:t>、网络结构设计</w:t>
      </w:r>
    </w:p>
    <w:p w:rsidR="00DD665A" w:rsidRPr="005B2BF1" w:rsidRDefault="00DD665A" w:rsidP="00754A08">
      <w:pPr>
        <w:spacing w:before="190" w:after="190"/>
        <w:ind w:firstLine="420"/>
        <w:rPr>
          <w:rFonts w:ascii="Arial" w:hAnsi="Arial" w:cs="Arial"/>
        </w:rPr>
      </w:pPr>
      <w:r w:rsidRPr="005B2BF1">
        <w:rPr>
          <w:rFonts w:ascii="Arial" w:hAnsi="Arial" w:cs="Arial"/>
        </w:rPr>
        <w:t>网络架构我们有两个可选方案：第一选择经典的</w:t>
      </w:r>
      <w:r w:rsidRPr="005B2BF1">
        <w:rPr>
          <w:rFonts w:ascii="Arial" w:hAnsi="Arial" w:cs="Arial"/>
        </w:rPr>
        <w:t xml:space="preserve"> Alexnet</w:t>
      </w:r>
      <w:r w:rsidRPr="005B2BF1">
        <w:rPr>
          <w:rFonts w:ascii="Arial" w:hAnsi="Arial" w:cs="Arial"/>
        </w:rPr>
        <w:t>；第二选择</w:t>
      </w:r>
      <w:r w:rsidRPr="005B2BF1">
        <w:rPr>
          <w:rFonts w:ascii="Arial" w:hAnsi="Arial" w:cs="Arial"/>
        </w:rPr>
        <w:t xml:space="preserve"> VGG16</w:t>
      </w:r>
      <w:r w:rsidRPr="005B2BF1">
        <w:rPr>
          <w:rFonts w:ascii="Arial" w:hAnsi="Arial" w:cs="Arial"/>
        </w:rPr>
        <w:t>。经过测试</w:t>
      </w:r>
      <w:r w:rsidRPr="005B2BF1">
        <w:rPr>
          <w:rFonts w:ascii="Arial" w:hAnsi="Arial" w:cs="Arial"/>
        </w:rPr>
        <w:t xml:space="preserve">Alexnet </w:t>
      </w:r>
      <w:r w:rsidRPr="005B2BF1">
        <w:rPr>
          <w:rFonts w:ascii="Arial" w:hAnsi="Arial" w:cs="Arial"/>
        </w:rPr>
        <w:t>精度为</w:t>
      </w:r>
      <w:r w:rsidRPr="005B2BF1">
        <w:rPr>
          <w:rFonts w:ascii="Arial" w:hAnsi="Arial" w:cs="Arial"/>
        </w:rPr>
        <w:t xml:space="preserve"> 58.5%</w:t>
      </w:r>
      <w:r w:rsidRPr="005B2BF1">
        <w:rPr>
          <w:rFonts w:ascii="Arial" w:hAnsi="Arial" w:cs="Arial"/>
        </w:rPr>
        <w:t>，</w:t>
      </w:r>
      <w:r w:rsidRPr="005B2BF1">
        <w:rPr>
          <w:rFonts w:ascii="Arial" w:hAnsi="Arial" w:cs="Arial"/>
        </w:rPr>
        <w:t xml:space="preserve">VGG16 </w:t>
      </w:r>
      <w:r w:rsidRPr="005B2BF1">
        <w:rPr>
          <w:rFonts w:ascii="Arial" w:hAnsi="Arial" w:cs="Arial"/>
        </w:rPr>
        <w:t>精度为</w:t>
      </w:r>
      <w:r w:rsidRPr="005B2BF1">
        <w:rPr>
          <w:rFonts w:ascii="Arial" w:hAnsi="Arial" w:cs="Arial"/>
        </w:rPr>
        <w:t>66%</w:t>
      </w:r>
      <w:r w:rsidRPr="005B2BF1">
        <w:rPr>
          <w:rFonts w:ascii="Arial" w:hAnsi="Arial" w:cs="Arial"/>
        </w:rPr>
        <w:t>。</w:t>
      </w:r>
      <w:r w:rsidRPr="005B2BF1">
        <w:rPr>
          <w:rFonts w:ascii="Arial" w:hAnsi="Arial" w:cs="Arial"/>
        </w:rPr>
        <w:t xml:space="preserve"> VGG </w:t>
      </w:r>
      <w:r w:rsidRPr="005B2BF1">
        <w:rPr>
          <w:rFonts w:ascii="Arial" w:hAnsi="Arial" w:cs="Arial"/>
        </w:rPr>
        <w:t>这个模型的特点是选择比较小的卷积核、选择较小的跨步，这个网络的精度高，不过计算量是</w:t>
      </w:r>
      <w:r w:rsidRPr="005B2BF1">
        <w:rPr>
          <w:rFonts w:ascii="Arial" w:hAnsi="Arial" w:cs="Arial"/>
        </w:rPr>
        <w:t xml:space="preserve"> Alexnet </w:t>
      </w:r>
      <w:r w:rsidRPr="005B2BF1">
        <w:rPr>
          <w:rFonts w:ascii="Arial" w:hAnsi="Arial" w:cs="Arial"/>
        </w:rPr>
        <w:t>的</w:t>
      </w:r>
      <w:r w:rsidRPr="005B2BF1">
        <w:rPr>
          <w:rFonts w:ascii="Arial" w:hAnsi="Arial" w:cs="Arial"/>
        </w:rPr>
        <w:t xml:space="preserve"> 7 </w:t>
      </w:r>
      <w:r w:rsidRPr="005B2BF1">
        <w:rPr>
          <w:rFonts w:ascii="Arial" w:hAnsi="Arial" w:cs="Arial"/>
        </w:rPr>
        <w:t>倍。，最后提取特征每个输入候选框图片都能得到一个</w:t>
      </w:r>
      <w:r w:rsidRPr="005B2BF1">
        <w:rPr>
          <w:rFonts w:ascii="Arial" w:hAnsi="Arial" w:cs="Arial"/>
        </w:rPr>
        <w:t xml:space="preserve"> 4096 </w:t>
      </w:r>
      <w:r w:rsidRPr="005B2BF1">
        <w:rPr>
          <w:rFonts w:ascii="Arial" w:hAnsi="Arial" w:cs="Arial"/>
        </w:rPr>
        <w:t>维的特征向量。在实际的网络选取过程中需要依据实际的软硬件情况以及对于计算速度和精度的要求进行调整。</w:t>
      </w:r>
    </w:p>
    <w:p w:rsidR="00DD665A" w:rsidRPr="005B2BF1" w:rsidRDefault="00DD665A" w:rsidP="00754A08">
      <w:pPr>
        <w:spacing w:before="190" w:after="190"/>
        <w:rPr>
          <w:rFonts w:ascii="Arial" w:hAnsi="Arial" w:cs="Arial"/>
        </w:rPr>
      </w:pPr>
      <w:r w:rsidRPr="005B2BF1">
        <w:rPr>
          <w:rFonts w:ascii="Arial" w:hAnsi="Arial" w:cs="Arial"/>
        </w:rPr>
        <w:t>b</w:t>
      </w:r>
      <w:r w:rsidRPr="005B2BF1">
        <w:rPr>
          <w:rFonts w:ascii="Arial" w:hAnsi="Arial" w:cs="Arial"/>
        </w:rPr>
        <w:t>、网络有监督预训练</w:t>
      </w:r>
    </w:p>
    <w:p w:rsidR="00DD665A" w:rsidRPr="005B2BF1" w:rsidRDefault="00DD665A" w:rsidP="00754A08">
      <w:pPr>
        <w:spacing w:before="190" w:after="190"/>
        <w:ind w:firstLine="420"/>
        <w:rPr>
          <w:rFonts w:ascii="Arial" w:hAnsi="Arial" w:cs="Arial"/>
        </w:rPr>
      </w:pPr>
      <w:r w:rsidRPr="005B2BF1">
        <w:rPr>
          <w:rFonts w:ascii="Arial" w:hAnsi="Arial" w:cs="Arial"/>
        </w:rPr>
        <w:t>参数初始化部分：物体检测的一个难点在于，物体标签训练数据少，如果要直接采用随机初始化</w:t>
      </w:r>
      <w:r w:rsidRPr="005B2BF1">
        <w:rPr>
          <w:rFonts w:ascii="Arial" w:hAnsi="Arial" w:cs="Arial"/>
        </w:rPr>
        <w:t xml:space="preserve"> CNN </w:t>
      </w:r>
      <w:r w:rsidRPr="005B2BF1">
        <w:rPr>
          <w:rFonts w:ascii="Arial" w:hAnsi="Arial" w:cs="Arial"/>
        </w:rPr>
        <w:t>参数的方法，在训练数据量是远远不够的。这种情况下，最好的是采用某些方法，把参数初始化了，然后再进行有监督的参数微调，这边文献采用的是有监督的预训练。</w:t>
      </w:r>
    </w:p>
    <w:p w:rsidR="00DD665A" w:rsidRPr="005B2BF1" w:rsidRDefault="00DD665A" w:rsidP="00754A08">
      <w:pPr>
        <w:spacing w:before="190" w:after="190"/>
        <w:rPr>
          <w:rFonts w:ascii="Arial" w:hAnsi="Arial" w:cs="Arial"/>
        </w:rPr>
      </w:pPr>
      <w:r w:rsidRPr="005B2BF1">
        <w:rPr>
          <w:rFonts w:ascii="Arial" w:hAnsi="Arial" w:cs="Arial"/>
        </w:rPr>
        <w:t>c</w:t>
      </w:r>
      <w:r w:rsidRPr="005B2BF1">
        <w:rPr>
          <w:rFonts w:ascii="Arial" w:hAnsi="Arial" w:cs="Arial"/>
        </w:rPr>
        <w:t>、精细化调参</w:t>
      </w:r>
    </w:p>
    <w:p w:rsidR="00DD665A" w:rsidRPr="005B2BF1" w:rsidRDefault="00DD665A" w:rsidP="00754A08">
      <w:pPr>
        <w:spacing w:before="190" w:after="190"/>
        <w:ind w:firstLine="420"/>
        <w:rPr>
          <w:rFonts w:ascii="Arial" w:hAnsi="Arial" w:cs="Arial"/>
        </w:rPr>
      </w:pPr>
      <w:r w:rsidRPr="005B2BF1">
        <w:rPr>
          <w:rFonts w:ascii="Arial" w:hAnsi="Arial" w:cs="Arial"/>
        </w:rPr>
        <w:t>接着采用</w:t>
      </w:r>
      <w:r w:rsidRPr="005B2BF1">
        <w:rPr>
          <w:rFonts w:ascii="Arial" w:hAnsi="Arial" w:cs="Arial"/>
        </w:rPr>
        <w:t xml:space="preserve"> selective search </w:t>
      </w:r>
      <w:r w:rsidRPr="005B2BF1">
        <w:rPr>
          <w:rFonts w:ascii="Arial" w:hAnsi="Arial" w:cs="Arial"/>
        </w:rPr>
        <w:t>搜索出来的候选框，然后处理到指定大小图片，继续对上面预训练的</w:t>
      </w:r>
      <w:r w:rsidRPr="005B2BF1">
        <w:rPr>
          <w:rFonts w:ascii="Arial" w:hAnsi="Arial" w:cs="Arial"/>
        </w:rPr>
        <w:t xml:space="preserve"> cnn </w:t>
      </w:r>
      <w:r w:rsidRPr="005B2BF1">
        <w:rPr>
          <w:rFonts w:ascii="Arial" w:hAnsi="Arial" w:cs="Arial"/>
        </w:rPr>
        <w:t>模型进行精细化调参训练。假设要</w:t>
      </w:r>
      <w:r w:rsidRPr="005B2BF1">
        <w:rPr>
          <w:rFonts w:ascii="Arial" w:hAnsi="Arial" w:cs="Arial"/>
        </w:rPr>
        <w:lastRenderedPageBreak/>
        <w:t>检测的物体类别有</w:t>
      </w:r>
      <w:r w:rsidRPr="005B2BF1">
        <w:rPr>
          <w:rFonts w:ascii="Arial" w:hAnsi="Arial" w:cs="Arial"/>
        </w:rPr>
        <w:t xml:space="preserve"> N </w:t>
      </w:r>
      <w:r w:rsidRPr="005B2BF1">
        <w:rPr>
          <w:rFonts w:ascii="Arial" w:hAnsi="Arial" w:cs="Arial"/>
        </w:rPr>
        <w:t>类，那么就需要把上面预训练阶段的</w:t>
      </w:r>
      <w:r w:rsidRPr="005B2BF1">
        <w:rPr>
          <w:rFonts w:ascii="Arial" w:hAnsi="Arial" w:cs="Arial"/>
        </w:rPr>
        <w:t xml:space="preserve"> CNN </w:t>
      </w:r>
      <w:r w:rsidRPr="005B2BF1">
        <w:rPr>
          <w:rFonts w:ascii="Arial" w:hAnsi="Arial" w:cs="Arial"/>
        </w:rPr>
        <w:t>模型的最后一层给替换掉，替换成</w:t>
      </w:r>
      <w:r w:rsidRPr="005B2BF1">
        <w:rPr>
          <w:rFonts w:ascii="Arial" w:hAnsi="Arial" w:cs="Arial"/>
        </w:rPr>
        <w:t xml:space="preserve"> N+1 </w:t>
      </w:r>
      <w:r w:rsidRPr="005B2BF1">
        <w:rPr>
          <w:rFonts w:ascii="Arial" w:hAnsi="Arial" w:cs="Arial"/>
        </w:rPr>
        <w:t>个输出的神经元（加</w:t>
      </w:r>
      <w:r w:rsidRPr="005B2BF1">
        <w:rPr>
          <w:rFonts w:ascii="Arial" w:hAnsi="Arial" w:cs="Arial"/>
        </w:rPr>
        <w:t xml:space="preserve"> 1</w:t>
      </w:r>
      <w:r w:rsidRPr="005B2BF1">
        <w:rPr>
          <w:rFonts w:ascii="Arial" w:hAnsi="Arial" w:cs="Arial"/>
        </w:rPr>
        <w:t>，表示还有一个背景），然后这一层直接采用参数随机初始化的方法，其它网络层的参数不变；接着就可以继续随机梯度下降训练了。</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3</w:t>
      </w:r>
      <w:r w:rsidRPr="005B2BF1">
        <w:rPr>
          <w:rFonts w:ascii="Arial" w:hAnsi="Arial" w:cs="Arial"/>
        </w:rPr>
        <w:t>）</w:t>
      </w:r>
      <w:r w:rsidRPr="005B2BF1">
        <w:rPr>
          <w:rFonts w:ascii="Arial" w:hAnsi="Arial" w:cs="Arial"/>
        </w:rPr>
        <w:t xml:space="preserve"> SVM </w:t>
      </w:r>
      <w:r w:rsidRPr="005B2BF1">
        <w:rPr>
          <w:rFonts w:ascii="Arial" w:hAnsi="Arial" w:cs="Arial"/>
        </w:rPr>
        <w:t>训练、测试阶段</w:t>
      </w:r>
    </w:p>
    <w:p w:rsidR="00DD665A" w:rsidRPr="005B2BF1" w:rsidRDefault="00DD665A" w:rsidP="00754A08">
      <w:pPr>
        <w:spacing w:before="190" w:after="190"/>
        <w:ind w:firstLine="420"/>
        <w:rPr>
          <w:rFonts w:ascii="Arial" w:hAnsi="Arial" w:cs="Arial"/>
        </w:rPr>
      </w:pPr>
      <w:r w:rsidRPr="005B2BF1">
        <w:rPr>
          <w:rFonts w:ascii="Arial" w:hAnsi="Arial" w:cs="Arial"/>
        </w:rPr>
        <w:t xml:space="preserve">CNN </w:t>
      </w:r>
      <w:r w:rsidRPr="005B2BF1">
        <w:rPr>
          <w:rFonts w:ascii="Arial" w:hAnsi="Arial" w:cs="Arial"/>
        </w:rPr>
        <w:t>最后层特征被提取出来，那么需要为每种物体训练一个</w:t>
      </w:r>
      <w:r w:rsidRPr="005B2BF1">
        <w:rPr>
          <w:rFonts w:ascii="Arial" w:hAnsi="Arial" w:cs="Arial"/>
        </w:rPr>
        <w:t xml:space="preserve"> svm </w:t>
      </w:r>
      <w:r w:rsidRPr="005B2BF1">
        <w:rPr>
          <w:rFonts w:ascii="Arial" w:hAnsi="Arial" w:cs="Arial"/>
        </w:rPr>
        <w:t>分类器。当用</w:t>
      </w:r>
      <w:r w:rsidRPr="005B2BF1">
        <w:rPr>
          <w:rFonts w:ascii="Arial" w:hAnsi="Arial" w:cs="Arial"/>
        </w:rPr>
        <w:t xml:space="preserve"> CNN </w:t>
      </w:r>
      <w:r w:rsidRPr="005B2BF1">
        <w:rPr>
          <w:rFonts w:ascii="Arial" w:hAnsi="Arial" w:cs="Arial"/>
        </w:rPr>
        <w:t>提取出</w:t>
      </w:r>
      <w:r w:rsidRPr="005B2BF1">
        <w:rPr>
          <w:rFonts w:ascii="Arial" w:hAnsi="Arial" w:cs="Arial"/>
        </w:rPr>
        <w:t xml:space="preserve"> 2000 </w:t>
      </w:r>
      <w:r w:rsidRPr="005B2BF1">
        <w:rPr>
          <w:rFonts w:ascii="Arial" w:hAnsi="Arial" w:cs="Arial"/>
        </w:rPr>
        <w:t>个候选框内的特征向量后，可以得到特征向量矩阵（</w:t>
      </w:r>
      <w:r w:rsidRPr="005B2BF1">
        <w:rPr>
          <w:rFonts w:ascii="Arial" w:hAnsi="Arial" w:cs="Arial"/>
        </w:rPr>
        <w:t xml:space="preserve">2000*4096 </w:t>
      </w:r>
      <w:r w:rsidRPr="005B2BF1">
        <w:rPr>
          <w:rFonts w:ascii="Arial" w:hAnsi="Arial" w:cs="Arial"/>
        </w:rPr>
        <w:t>维），然后只需要把这个矩阵与</w:t>
      </w:r>
      <w:r w:rsidRPr="005B2BF1">
        <w:rPr>
          <w:rFonts w:ascii="Arial" w:hAnsi="Arial" w:cs="Arial"/>
        </w:rPr>
        <w:t xml:space="preserve"> svm </w:t>
      </w:r>
      <w:r w:rsidRPr="005B2BF1">
        <w:rPr>
          <w:rFonts w:ascii="Arial" w:hAnsi="Arial" w:cs="Arial"/>
        </w:rPr>
        <w:t>权值矩阵（</w:t>
      </w:r>
      <w:r w:rsidRPr="005B2BF1">
        <w:rPr>
          <w:rFonts w:ascii="Arial" w:hAnsi="Arial" w:cs="Arial"/>
        </w:rPr>
        <w:t xml:space="preserve">4096*N </w:t>
      </w:r>
      <w:r w:rsidRPr="005B2BF1">
        <w:rPr>
          <w:rFonts w:ascii="Arial" w:hAnsi="Arial" w:cs="Arial"/>
        </w:rPr>
        <w:t>维）</w:t>
      </w:r>
      <w:r w:rsidRPr="005B2BF1">
        <w:rPr>
          <w:rFonts w:ascii="Arial" w:hAnsi="Arial" w:cs="Arial"/>
        </w:rPr>
        <w:t xml:space="preserve"> </w:t>
      </w:r>
      <w:r w:rsidRPr="005B2BF1">
        <w:rPr>
          <w:rFonts w:ascii="Arial" w:hAnsi="Arial" w:cs="Arial"/>
        </w:rPr>
        <w:t>点乘</w:t>
      </w:r>
      <w:r w:rsidRPr="005B2BF1">
        <w:rPr>
          <w:rFonts w:ascii="Arial" w:hAnsi="Arial" w:cs="Arial"/>
        </w:rPr>
        <w:t xml:space="preserve">(N </w:t>
      </w:r>
      <w:r w:rsidRPr="005B2BF1">
        <w:rPr>
          <w:rFonts w:ascii="Arial" w:hAnsi="Arial" w:cs="Arial"/>
        </w:rPr>
        <w:t>为分类类别数目，因为我们训练的</w:t>
      </w:r>
      <w:r w:rsidRPr="005B2BF1">
        <w:rPr>
          <w:rFonts w:ascii="Arial" w:hAnsi="Arial" w:cs="Arial"/>
        </w:rPr>
        <w:t xml:space="preserve"> N</w:t>
      </w:r>
      <w:r w:rsidRPr="005B2BF1">
        <w:rPr>
          <w:rFonts w:ascii="Arial" w:hAnsi="Arial" w:cs="Arial"/>
        </w:rPr>
        <w:t>个</w:t>
      </w:r>
      <w:r w:rsidRPr="005B2BF1">
        <w:rPr>
          <w:rFonts w:ascii="Arial" w:hAnsi="Arial" w:cs="Arial"/>
        </w:rPr>
        <w:t xml:space="preserve"> svm</w:t>
      </w:r>
      <w:r w:rsidRPr="005B2BF1">
        <w:rPr>
          <w:rFonts w:ascii="Arial" w:hAnsi="Arial" w:cs="Arial"/>
        </w:rPr>
        <w:t>，每个</w:t>
      </w:r>
      <w:r w:rsidRPr="005B2BF1">
        <w:rPr>
          <w:rFonts w:ascii="Arial" w:hAnsi="Arial" w:cs="Arial"/>
        </w:rPr>
        <w:t xml:space="preserve"> svm </w:t>
      </w:r>
      <w:r w:rsidRPr="005B2BF1">
        <w:rPr>
          <w:rFonts w:ascii="Arial" w:hAnsi="Arial" w:cs="Arial"/>
        </w:rPr>
        <w:t>包含了了</w:t>
      </w:r>
      <w:r w:rsidRPr="005B2BF1">
        <w:rPr>
          <w:rFonts w:ascii="Arial" w:hAnsi="Arial" w:cs="Arial"/>
        </w:rPr>
        <w:t xml:space="preserve"> 4096 </w:t>
      </w:r>
      <w:r w:rsidRPr="005B2BF1">
        <w:rPr>
          <w:rFonts w:ascii="Arial" w:hAnsi="Arial" w:cs="Arial"/>
        </w:rPr>
        <w:t>个权值</w:t>
      </w:r>
      <w:r w:rsidRPr="005B2BF1">
        <w:rPr>
          <w:rFonts w:ascii="Arial" w:hAnsi="Arial" w:cs="Arial"/>
        </w:rPr>
        <w:t>)</w:t>
      </w:r>
      <w:r w:rsidRPr="005B2BF1">
        <w:rPr>
          <w:rFonts w:ascii="Arial" w:hAnsi="Arial" w:cs="Arial"/>
        </w:rPr>
        <w:t>，就可以得到每个候选框内物体对应为第Ｎ类的概率，通过概率大小判断每个候选框内所属的物体种类。</w:t>
      </w:r>
    </w:p>
    <w:p w:rsidR="00DD665A" w:rsidRPr="005B2BF1" w:rsidRDefault="00DD665A" w:rsidP="00754A08">
      <w:pPr>
        <w:pStyle w:val="4"/>
        <w:spacing w:before="190" w:after="190"/>
        <w:rPr>
          <w:rFonts w:ascii="Arial" w:hAnsi="Arial" w:cs="Arial"/>
        </w:rPr>
      </w:pPr>
      <w:r w:rsidRPr="005B2BF1">
        <w:rPr>
          <w:rFonts w:ascii="Arial" w:hAnsi="Arial" w:cs="Arial"/>
        </w:rPr>
        <w:t xml:space="preserve">5 </w:t>
      </w:r>
      <w:r w:rsidRPr="005B2BF1">
        <w:rPr>
          <w:rFonts w:ascii="Arial" w:hAnsi="Arial" w:cs="Arial"/>
        </w:rPr>
        <w:t>缺陷分类器</w:t>
      </w:r>
    </w:p>
    <w:p w:rsidR="00DD665A" w:rsidRPr="005B2BF1" w:rsidRDefault="00DD665A" w:rsidP="00754A08">
      <w:pPr>
        <w:spacing w:before="190" w:after="190"/>
        <w:ind w:firstLine="420"/>
        <w:rPr>
          <w:rFonts w:ascii="Arial" w:hAnsi="Arial" w:cs="Arial"/>
        </w:rPr>
      </w:pPr>
      <w:r w:rsidRPr="005B2BF1">
        <w:rPr>
          <w:rFonts w:ascii="Arial" w:hAnsi="Arial" w:cs="Arial"/>
        </w:rPr>
        <w:t>该模块的运行流程图如下：</w:t>
      </w:r>
    </w:p>
    <w:p w:rsidR="00DD665A" w:rsidRPr="005B2BF1" w:rsidRDefault="00DD665A" w:rsidP="00754A08">
      <w:pPr>
        <w:spacing w:before="190" w:after="190"/>
        <w:rPr>
          <w:rFonts w:ascii="Arial" w:hAnsi="Arial" w:cs="Arial"/>
        </w:rPr>
      </w:pPr>
      <w:r w:rsidRPr="005B2BF1">
        <w:rPr>
          <w:rFonts w:ascii="Arial" w:hAnsi="Arial" w:cs="Arial"/>
          <w:noProof/>
        </w:rPr>
        <w:drawing>
          <wp:inline distT="0" distB="0" distL="114300" distR="114300" wp14:anchorId="67CFCFC5" wp14:editId="2A629CAC">
            <wp:extent cx="5269230" cy="1834515"/>
            <wp:effectExtent l="0" t="0" r="7620" b="133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tretch>
                      <a:fillRect/>
                    </a:stretch>
                  </pic:blipFill>
                  <pic:spPr>
                    <a:xfrm>
                      <a:off x="0" y="0"/>
                      <a:ext cx="5269230" cy="1834515"/>
                    </a:xfrm>
                    <a:prstGeom prst="rect">
                      <a:avLst/>
                    </a:prstGeom>
                    <a:noFill/>
                    <a:ln w="9525">
                      <a:noFill/>
                    </a:ln>
                  </pic:spPr>
                </pic:pic>
              </a:graphicData>
            </a:graphic>
          </wp:inline>
        </w:drawing>
      </w:r>
    </w:p>
    <w:p w:rsidR="00DD665A" w:rsidRPr="005B2BF1" w:rsidRDefault="00DD665A" w:rsidP="00754A08">
      <w:pPr>
        <w:spacing w:before="190" w:after="190"/>
        <w:ind w:firstLine="420"/>
        <w:rPr>
          <w:rFonts w:ascii="Arial" w:hAnsi="Arial" w:cs="Arial"/>
        </w:rPr>
      </w:pPr>
      <w:r w:rsidRPr="005B2BF1">
        <w:rPr>
          <w:rFonts w:ascii="Arial" w:hAnsi="Arial" w:cs="Arial"/>
        </w:rPr>
        <w:t>针对不同种类的设备训练出不同的模型对每种设备的缺陷进行分类。将从图片中提取出的包含输电设备的区域送入</w:t>
      </w:r>
      <w:r w:rsidRPr="005B2BF1">
        <w:rPr>
          <w:rFonts w:ascii="Arial" w:hAnsi="Arial" w:cs="Arial"/>
        </w:rPr>
        <w:t xml:space="preserve"> VGG16 </w:t>
      </w:r>
      <w:r w:rsidRPr="005B2BF1">
        <w:rPr>
          <w:rFonts w:ascii="Arial" w:hAnsi="Arial" w:cs="Arial"/>
        </w:rPr>
        <w:t>神经网络，提取出高维特征向量，将特征向量送入</w:t>
      </w:r>
      <w:r w:rsidRPr="005B2BF1">
        <w:rPr>
          <w:rFonts w:ascii="Arial" w:hAnsi="Arial" w:cs="Arial"/>
        </w:rPr>
        <w:t xml:space="preserve">softmax </w:t>
      </w:r>
      <w:r w:rsidRPr="005B2BF1">
        <w:rPr>
          <w:rFonts w:ascii="Arial" w:hAnsi="Arial" w:cs="Arial"/>
        </w:rPr>
        <w:t>分类器，得出设备缺陷</w:t>
      </w:r>
      <w:r w:rsidRPr="005B2BF1">
        <w:rPr>
          <w:rFonts w:ascii="Arial" w:hAnsi="Arial" w:cs="Arial"/>
        </w:rPr>
        <w:lastRenderedPageBreak/>
        <w:t>类型。</w:t>
      </w:r>
    </w:p>
    <w:p w:rsidR="00DD665A" w:rsidRPr="005B2BF1" w:rsidRDefault="00DD665A" w:rsidP="00754A08">
      <w:pPr>
        <w:pStyle w:val="3"/>
        <w:spacing w:before="190" w:after="190"/>
        <w:rPr>
          <w:rFonts w:ascii="Arial" w:hAnsi="Arial" w:cs="Arial"/>
        </w:rPr>
      </w:pPr>
      <w:bookmarkStart w:id="14" w:name="_Toc514245167"/>
      <w:r w:rsidRPr="005B2BF1">
        <w:rPr>
          <w:rFonts w:ascii="Arial" w:hAnsi="Arial" w:cs="Arial"/>
        </w:rPr>
        <w:t xml:space="preserve">2.3.2 </w:t>
      </w:r>
      <w:r w:rsidRPr="005B2BF1">
        <w:rPr>
          <w:rFonts w:ascii="Arial" w:hAnsi="Arial" w:cs="Arial"/>
        </w:rPr>
        <w:t>数据管理</w:t>
      </w:r>
      <w:bookmarkEnd w:id="14"/>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1</w:t>
      </w:r>
      <w:r w:rsidRPr="005B2BF1">
        <w:rPr>
          <w:rFonts w:ascii="Arial" w:hAnsi="Arial" w:cs="Arial"/>
        </w:rPr>
        <w:t>）识别结果的修正</w:t>
      </w:r>
    </w:p>
    <w:p w:rsidR="00DD665A" w:rsidRPr="005B2BF1" w:rsidRDefault="00DD665A" w:rsidP="00754A08">
      <w:pPr>
        <w:spacing w:before="190" w:after="190"/>
        <w:ind w:firstLine="420"/>
        <w:rPr>
          <w:rFonts w:ascii="Arial" w:hAnsi="Arial" w:cs="Arial"/>
        </w:rPr>
      </w:pPr>
      <w:r w:rsidRPr="005B2BF1">
        <w:rPr>
          <w:rFonts w:ascii="Arial" w:hAnsi="Arial" w:cs="Arial"/>
        </w:rPr>
        <w:t>在机器完成识别之后，进行人工抽样检测。将其中误差较大的图片反馈给模型。对原始模型参数进行调整。以不断提高模型精度。</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）建立缺陷数据库</w:t>
      </w:r>
    </w:p>
    <w:p w:rsidR="00DD665A" w:rsidRPr="005B2BF1" w:rsidRDefault="00DD665A" w:rsidP="00754A08">
      <w:pPr>
        <w:spacing w:before="190" w:after="190"/>
        <w:ind w:firstLine="420"/>
        <w:rPr>
          <w:rFonts w:ascii="Arial" w:hAnsi="Arial" w:cs="Arial"/>
        </w:rPr>
      </w:pPr>
      <w:r w:rsidRPr="005B2BF1">
        <w:rPr>
          <w:rFonts w:ascii="Arial" w:hAnsi="Arial" w:cs="Arial"/>
        </w:rPr>
        <w:t>将人工识别的缺陷和机器识别的缺陷整理形成缺陷数据库，依据识别结果，不断地丰富</w:t>
      </w:r>
    </w:p>
    <w:p w:rsidR="00DD665A" w:rsidRPr="005B2BF1" w:rsidRDefault="00DD665A" w:rsidP="00754A08">
      <w:pPr>
        <w:spacing w:before="190" w:after="190"/>
        <w:rPr>
          <w:rFonts w:ascii="Arial" w:hAnsi="Arial" w:cs="Arial"/>
        </w:rPr>
      </w:pPr>
      <w:r w:rsidRPr="005B2BF1">
        <w:rPr>
          <w:rFonts w:ascii="Arial" w:hAnsi="Arial" w:cs="Arial"/>
        </w:rPr>
        <w:t>缺陷类型，增加样本的多样性以及维度。</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3</w:t>
      </w:r>
      <w:r w:rsidRPr="005B2BF1">
        <w:rPr>
          <w:rFonts w:ascii="Arial" w:hAnsi="Arial" w:cs="Arial"/>
        </w:rPr>
        <w:t>）输电设备缺陷信息反馈</w:t>
      </w:r>
    </w:p>
    <w:p w:rsidR="00DD665A" w:rsidRPr="005B2BF1" w:rsidRDefault="00DD665A" w:rsidP="00754A08">
      <w:pPr>
        <w:spacing w:before="190" w:after="190"/>
        <w:ind w:firstLine="420"/>
        <w:rPr>
          <w:rFonts w:ascii="Arial" w:hAnsi="Arial" w:cs="Arial"/>
        </w:rPr>
      </w:pPr>
      <w:r w:rsidRPr="005B2BF1">
        <w:rPr>
          <w:rFonts w:ascii="Arial" w:hAnsi="Arial" w:cs="Arial"/>
        </w:rPr>
        <w:t>将该系统对输电设备照片分析的结果反馈给线路巡检人员，其中包含缺陷种类、缺陷精确的位置，便于巡检人员快速的完成巡检任务。</w:t>
      </w:r>
    </w:p>
    <w:p w:rsidR="00DD665A" w:rsidRPr="005B2BF1" w:rsidRDefault="00DD665A" w:rsidP="00754A08">
      <w:pPr>
        <w:pStyle w:val="3"/>
        <w:spacing w:before="190" w:after="190"/>
        <w:rPr>
          <w:rFonts w:ascii="Arial" w:hAnsi="Arial" w:cs="Arial"/>
        </w:rPr>
      </w:pPr>
      <w:bookmarkStart w:id="15" w:name="_Toc514245168"/>
      <w:r w:rsidRPr="005B2BF1">
        <w:rPr>
          <w:rFonts w:ascii="Arial" w:hAnsi="Arial" w:cs="Arial"/>
        </w:rPr>
        <w:t xml:space="preserve">2.3.3 </w:t>
      </w:r>
      <w:r w:rsidRPr="005B2BF1">
        <w:rPr>
          <w:rFonts w:ascii="Arial" w:hAnsi="Arial" w:cs="Arial"/>
        </w:rPr>
        <w:t>训练数据和模型参数更新</w:t>
      </w:r>
      <w:bookmarkEnd w:id="15"/>
    </w:p>
    <w:p w:rsidR="00DD665A" w:rsidRPr="005B2BF1" w:rsidRDefault="00DD665A" w:rsidP="00754A08">
      <w:pPr>
        <w:spacing w:before="190" w:after="190"/>
        <w:ind w:firstLine="420"/>
        <w:rPr>
          <w:rFonts w:ascii="Arial" w:hAnsi="Arial" w:cs="Arial"/>
        </w:rPr>
      </w:pPr>
      <w:r w:rsidRPr="005B2BF1">
        <w:rPr>
          <w:rFonts w:ascii="Arial" w:hAnsi="Arial" w:cs="Arial"/>
        </w:rPr>
        <w:t>当缺陷数据库每一次完成更新之后对</w:t>
      </w:r>
      <w:r w:rsidRPr="005B2BF1">
        <w:rPr>
          <w:rFonts w:ascii="Arial" w:hAnsi="Arial" w:cs="Arial"/>
        </w:rPr>
        <w:t xml:space="preserve"> rcnn </w:t>
      </w:r>
      <w:r w:rsidRPr="005B2BF1">
        <w:rPr>
          <w:rFonts w:ascii="Arial" w:hAnsi="Arial" w:cs="Arial"/>
        </w:rPr>
        <w:t>模型以及缺陷分类器都进行一次参数调</w:t>
      </w:r>
    </w:p>
    <w:p w:rsidR="00DD665A" w:rsidRPr="005B2BF1" w:rsidRDefault="00DD665A" w:rsidP="00754A08">
      <w:pPr>
        <w:spacing w:before="190" w:after="190"/>
        <w:rPr>
          <w:rFonts w:ascii="Arial" w:hAnsi="Arial" w:cs="Arial"/>
        </w:rPr>
      </w:pPr>
      <w:r w:rsidRPr="005B2BF1">
        <w:rPr>
          <w:rFonts w:ascii="Arial" w:hAnsi="Arial" w:cs="Arial"/>
        </w:rPr>
        <w:t>整。随着数据质量的不断提高，数据量的不断增大，模型不断更新，精度会不断提高。</w:t>
      </w:r>
    </w:p>
    <w:p w:rsidR="00DD665A" w:rsidRPr="005B2BF1" w:rsidRDefault="00DD665A" w:rsidP="00754A08">
      <w:pPr>
        <w:pStyle w:val="3"/>
        <w:spacing w:before="190" w:after="190"/>
        <w:rPr>
          <w:rFonts w:ascii="Arial" w:hAnsi="Arial" w:cs="Arial"/>
        </w:rPr>
      </w:pPr>
      <w:bookmarkStart w:id="16" w:name="_Toc514245169"/>
      <w:r w:rsidRPr="005B2BF1">
        <w:rPr>
          <w:rFonts w:ascii="Arial" w:hAnsi="Arial" w:cs="Arial"/>
        </w:rPr>
        <w:t xml:space="preserve">2.3.4 </w:t>
      </w:r>
      <w:r w:rsidRPr="005B2BF1">
        <w:rPr>
          <w:rFonts w:ascii="Arial" w:hAnsi="Arial" w:cs="Arial"/>
        </w:rPr>
        <w:t>输电通道隐患自动识别</w:t>
      </w:r>
      <w:bookmarkEnd w:id="16"/>
    </w:p>
    <w:p w:rsidR="00DD665A" w:rsidRPr="005B2BF1" w:rsidRDefault="00DD665A" w:rsidP="00754A08">
      <w:pPr>
        <w:spacing w:before="190" w:after="190"/>
        <w:ind w:firstLine="420"/>
        <w:rPr>
          <w:rFonts w:ascii="Arial" w:hAnsi="Arial" w:cs="Arial"/>
        </w:rPr>
      </w:pPr>
      <w:r w:rsidRPr="005B2BF1">
        <w:rPr>
          <w:rFonts w:ascii="Arial" w:hAnsi="Arial" w:cs="Arial"/>
        </w:rPr>
        <w:t>通过倾斜摄影技术建立精确的输电走廊三维模型，通过模型单体化，模型量测等技术对输电通道中存在的隐患进行自动识别和判断。该模型</w:t>
      </w:r>
      <w:r w:rsidRPr="005B2BF1">
        <w:rPr>
          <w:rFonts w:ascii="Arial" w:hAnsi="Arial" w:cs="Arial"/>
        </w:rPr>
        <w:lastRenderedPageBreak/>
        <w:t>框架如下：</w:t>
      </w:r>
    </w:p>
    <w:p w:rsidR="00DD665A" w:rsidRPr="005B2BF1" w:rsidRDefault="00DD665A" w:rsidP="00754A08">
      <w:pPr>
        <w:spacing w:before="190" w:after="190"/>
        <w:rPr>
          <w:rFonts w:ascii="Arial" w:hAnsi="Arial" w:cs="Arial"/>
        </w:rPr>
      </w:pPr>
      <w:r w:rsidRPr="005B2BF1">
        <w:rPr>
          <w:rFonts w:ascii="Arial" w:hAnsi="Arial" w:cs="Arial"/>
          <w:noProof/>
        </w:rPr>
        <w:drawing>
          <wp:inline distT="0" distB="0" distL="114300" distR="114300" wp14:anchorId="24213FBD" wp14:editId="2A96F38D">
            <wp:extent cx="5266055" cy="1977390"/>
            <wp:effectExtent l="0" t="0" r="1079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66055" cy="1977390"/>
                    </a:xfrm>
                    <a:prstGeom prst="rect">
                      <a:avLst/>
                    </a:prstGeom>
                    <a:noFill/>
                    <a:ln w="9525">
                      <a:noFill/>
                    </a:ln>
                  </pic:spPr>
                </pic:pic>
              </a:graphicData>
            </a:graphic>
          </wp:inline>
        </w:drawing>
      </w:r>
    </w:p>
    <w:p w:rsidR="00DD665A" w:rsidRPr="005B2BF1" w:rsidRDefault="00DD665A" w:rsidP="00754A08">
      <w:pPr>
        <w:pStyle w:val="4"/>
        <w:spacing w:before="190" w:after="190"/>
        <w:rPr>
          <w:rFonts w:ascii="Arial" w:hAnsi="Arial" w:cs="Arial"/>
        </w:rPr>
      </w:pPr>
      <w:r w:rsidRPr="005B2BF1">
        <w:rPr>
          <w:rFonts w:ascii="Arial" w:hAnsi="Arial" w:cs="Arial"/>
        </w:rPr>
        <w:t xml:space="preserve">1 </w:t>
      </w:r>
      <w:r w:rsidRPr="005B2BF1">
        <w:rPr>
          <w:rFonts w:ascii="Arial" w:hAnsi="Arial" w:cs="Arial"/>
        </w:rPr>
        <w:t>原始通道三维数据采集</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1</w:t>
      </w:r>
      <w:r w:rsidRPr="005B2BF1">
        <w:rPr>
          <w:rFonts w:ascii="Arial" w:hAnsi="Arial" w:cs="Arial"/>
        </w:rPr>
        <w:t>）有效获取原始飞行数据。三维雷达测距系统沿着线路走廊进行</w:t>
      </w:r>
      <w:r w:rsidRPr="005B2BF1">
        <w:rPr>
          <w:rFonts w:ascii="Arial" w:hAnsi="Arial" w:cs="Arial"/>
        </w:rPr>
        <w:t xml:space="preserve"> </w:t>
      </w:r>
      <w:r w:rsidRPr="005B2BF1">
        <w:rPr>
          <w:rFonts w:ascii="Arial" w:hAnsi="Arial" w:cs="Arial"/>
        </w:rPr>
        <w:t>飞行，将输电线路空间的位置数据进行实时记录。</w:t>
      </w:r>
      <w:r w:rsidRPr="005B2BF1">
        <w:rPr>
          <w:rFonts w:ascii="Arial" w:hAnsi="Arial" w:cs="Arial"/>
        </w:rPr>
        <w:t xml:space="preserve"> </w:t>
      </w:r>
      <w:r w:rsidRPr="005B2BF1">
        <w:rPr>
          <w:rFonts w:ascii="Arial" w:hAnsi="Arial" w:cs="Arial"/>
        </w:rPr>
        <w:t>原始飞行数据主要</w:t>
      </w:r>
      <w:r w:rsidRPr="005B2BF1">
        <w:rPr>
          <w:rFonts w:ascii="Arial" w:hAnsi="Arial" w:cs="Arial"/>
        </w:rPr>
        <w:t xml:space="preserve"> </w:t>
      </w:r>
      <w:r w:rsidRPr="005B2BF1">
        <w:rPr>
          <w:rFonts w:ascii="Arial" w:hAnsi="Arial" w:cs="Arial"/>
        </w:rPr>
        <w:t>包括扫描数据、惯性导航系统数据、雷达反射强度信息、回波数据</w:t>
      </w:r>
      <w:r w:rsidRPr="005B2BF1">
        <w:rPr>
          <w:rFonts w:ascii="Arial" w:hAnsi="Arial" w:cs="Arial"/>
        </w:rPr>
        <w:t xml:space="preserve"> </w:t>
      </w:r>
      <w:r w:rsidRPr="005B2BF1">
        <w:rPr>
          <w:rFonts w:ascii="Arial" w:hAnsi="Arial" w:cs="Arial"/>
        </w:rPr>
        <w:t>以及原始数码影像。</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）航线重构。</w:t>
      </w:r>
      <w:r w:rsidRPr="005B2BF1">
        <w:rPr>
          <w:rFonts w:ascii="Arial" w:hAnsi="Arial" w:cs="Arial"/>
        </w:rPr>
        <w:t xml:space="preserve"> </w:t>
      </w:r>
      <w:r w:rsidRPr="005B2BF1">
        <w:rPr>
          <w:rFonts w:ascii="Arial" w:hAnsi="Arial" w:cs="Arial"/>
        </w:rPr>
        <w:t>航线重构主要是拼接后期的航带，并提供有效的数</w:t>
      </w:r>
      <w:r w:rsidRPr="005B2BF1">
        <w:rPr>
          <w:rFonts w:ascii="Arial" w:hAnsi="Arial" w:cs="Arial"/>
        </w:rPr>
        <w:t xml:space="preserve"> </w:t>
      </w:r>
      <w:r w:rsidRPr="005B2BF1">
        <w:rPr>
          <w:rFonts w:ascii="Arial" w:hAnsi="Arial" w:cs="Arial"/>
        </w:rPr>
        <w:t>据支持作用。</w:t>
      </w:r>
      <w:r w:rsidRPr="005B2BF1">
        <w:rPr>
          <w:rFonts w:ascii="Arial" w:hAnsi="Arial" w:cs="Arial"/>
        </w:rPr>
        <w:t xml:space="preserve"> </w:t>
      </w:r>
      <w:r w:rsidRPr="005B2BF1">
        <w:rPr>
          <w:rFonts w:ascii="Arial" w:hAnsi="Arial" w:cs="Arial"/>
        </w:rPr>
        <w:t>同时利用</w:t>
      </w:r>
      <w:r w:rsidRPr="005B2BF1">
        <w:rPr>
          <w:rFonts w:ascii="Arial" w:hAnsi="Arial" w:cs="Arial"/>
        </w:rPr>
        <w:t xml:space="preserve"> GPS </w:t>
      </w:r>
      <w:r w:rsidRPr="005B2BF1">
        <w:rPr>
          <w:rFonts w:ascii="Arial" w:hAnsi="Arial" w:cs="Arial"/>
        </w:rPr>
        <w:t>联合差分解算，可以将飞机飞行轨迹进行</w:t>
      </w:r>
      <w:r w:rsidRPr="005B2BF1">
        <w:rPr>
          <w:rFonts w:ascii="Arial" w:hAnsi="Arial" w:cs="Arial"/>
        </w:rPr>
        <w:t xml:space="preserve"> </w:t>
      </w:r>
      <w:r w:rsidRPr="005B2BF1">
        <w:rPr>
          <w:rFonts w:ascii="Arial" w:hAnsi="Arial" w:cs="Arial"/>
        </w:rPr>
        <w:t>有效确定，并保证着精确性。</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3</w:t>
      </w:r>
      <w:r w:rsidRPr="005B2BF1">
        <w:rPr>
          <w:rFonts w:ascii="Arial" w:hAnsi="Arial" w:cs="Arial"/>
        </w:rPr>
        <w:t>）消除数据系统中的误差和异常。在获取原始数据后进</w:t>
      </w:r>
      <w:r w:rsidRPr="005B2BF1">
        <w:rPr>
          <w:rFonts w:ascii="Arial" w:hAnsi="Arial" w:cs="Arial"/>
        </w:rPr>
        <w:t xml:space="preserve"> </w:t>
      </w:r>
      <w:r w:rsidRPr="005B2BF1">
        <w:rPr>
          <w:rFonts w:ascii="Arial" w:hAnsi="Arial" w:cs="Arial"/>
        </w:rPr>
        <w:t>行处理时，必须将数据系统中的误差和异常进行有效消除。</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4</w:t>
      </w:r>
      <w:r w:rsidRPr="005B2BF1">
        <w:rPr>
          <w:rFonts w:ascii="Arial" w:hAnsi="Arial" w:cs="Arial"/>
        </w:rPr>
        <w:t>）将点云三维空间坐标进行有效计算。</w:t>
      </w:r>
      <w:r w:rsidRPr="005B2BF1">
        <w:rPr>
          <w:rFonts w:ascii="Arial" w:hAnsi="Arial" w:cs="Arial"/>
        </w:rPr>
        <w:t xml:space="preserve"> </w:t>
      </w:r>
      <w:r w:rsidRPr="005B2BF1">
        <w:rPr>
          <w:rFonts w:ascii="Arial" w:hAnsi="Arial" w:cs="Arial"/>
        </w:rPr>
        <w:t>可以运用软件算法，联</w:t>
      </w:r>
      <w:r w:rsidRPr="005B2BF1">
        <w:rPr>
          <w:rFonts w:ascii="Arial" w:hAnsi="Arial" w:cs="Arial"/>
        </w:rPr>
        <w:t xml:space="preserve"> </w:t>
      </w:r>
      <w:r w:rsidRPr="005B2BF1">
        <w:rPr>
          <w:rFonts w:ascii="Arial" w:hAnsi="Arial" w:cs="Arial"/>
        </w:rPr>
        <w:t>合处理飞机</w:t>
      </w:r>
      <w:r w:rsidRPr="005B2BF1">
        <w:rPr>
          <w:rFonts w:ascii="Arial" w:hAnsi="Arial" w:cs="Arial"/>
        </w:rPr>
        <w:t xml:space="preserve"> GPS </w:t>
      </w:r>
      <w:r w:rsidRPr="005B2BF1">
        <w:rPr>
          <w:rFonts w:ascii="Arial" w:hAnsi="Arial" w:cs="Arial"/>
        </w:rPr>
        <w:t>轨迹数据、雷达测距数据等方面，然后可以计算出各</w:t>
      </w:r>
      <w:r w:rsidRPr="005B2BF1">
        <w:rPr>
          <w:rFonts w:ascii="Arial" w:hAnsi="Arial" w:cs="Arial"/>
        </w:rPr>
        <w:t xml:space="preserve"> </w:t>
      </w:r>
      <w:r w:rsidRPr="005B2BF1">
        <w:rPr>
          <w:rFonts w:ascii="Arial" w:hAnsi="Arial" w:cs="Arial"/>
        </w:rPr>
        <w:t>个测点的三维坐标数据。</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5</w:t>
      </w:r>
      <w:r w:rsidRPr="005B2BF1">
        <w:rPr>
          <w:rFonts w:ascii="Arial" w:hAnsi="Arial" w:cs="Arial"/>
        </w:rPr>
        <w:t>）航带拼接。</w:t>
      </w:r>
      <w:r w:rsidRPr="005B2BF1">
        <w:rPr>
          <w:rFonts w:ascii="Arial" w:hAnsi="Arial" w:cs="Arial"/>
        </w:rPr>
        <w:t xml:space="preserve"> </w:t>
      </w:r>
      <w:r w:rsidRPr="005B2BF1">
        <w:rPr>
          <w:rFonts w:ascii="Arial" w:hAnsi="Arial" w:cs="Arial"/>
        </w:rPr>
        <w:t>实施航带拼接，可以增强线路重叠区域数据的精确</w:t>
      </w:r>
      <w:r w:rsidRPr="005B2BF1">
        <w:rPr>
          <w:rFonts w:ascii="Arial" w:hAnsi="Arial" w:cs="Arial"/>
        </w:rPr>
        <w:t xml:space="preserve"> </w:t>
      </w:r>
      <w:r w:rsidRPr="005B2BF1">
        <w:rPr>
          <w:rFonts w:ascii="Arial" w:hAnsi="Arial" w:cs="Arial"/>
        </w:rPr>
        <w:t>性，提高接边地物的连贯性。</w:t>
      </w:r>
    </w:p>
    <w:p w:rsidR="00DD665A" w:rsidRPr="005B2BF1" w:rsidRDefault="00DD665A" w:rsidP="00754A08">
      <w:pPr>
        <w:spacing w:before="190" w:after="190"/>
        <w:rPr>
          <w:rFonts w:ascii="Arial" w:hAnsi="Arial" w:cs="Arial"/>
        </w:rPr>
      </w:pPr>
      <w:r w:rsidRPr="005B2BF1">
        <w:rPr>
          <w:rFonts w:ascii="Arial" w:hAnsi="Arial" w:cs="Arial"/>
        </w:rPr>
        <w:lastRenderedPageBreak/>
        <w:t>（</w:t>
      </w:r>
      <w:r w:rsidRPr="005B2BF1">
        <w:rPr>
          <w:rFonts w:ascii="Arial" w:hAnsi="Arial" w:cs="Arial"/>
        </w:rPr>
        <w:t>6</w:t>
      </w:r>
      <w:r w:rsidRPr="005B2BF1">
        <w:rPr>
          <w:rFonts w:ascii="Arial" w:hAnsi="Arial" w:cs="Arial"/>
        </w:rPr>
        <w:t>）识别和拟合线路。</w:t>
      </w:r>
      <w:r w:rsidRPr="005B2BF1">
        <w:rPr>
          <w:rFonts w:ascii="Arial" w:hAnsi="Arial" w:cs="Arial"/>
        </w:rPr>
        <w:t xml:space="preserve"> </w:t>
      </w:r>
      <w:r w:rsidRPr="005B2BF1">
        <w:rPr>
          <w:rFonts w:ascii="Arial" w:hAnsi="Arial" w:cs="Arial"/>
        </w:rPr>
        <w:t>在识别和拟合线路过程中，需要提取部分线</w:t>
      </w:r>
      <w:r w:rsidRPr="005B2BF1">
        <w:rPr>
          <w:rFonts w:ascii="Arial" w:hAnsi="Arial" w:cs="Arial"/>
        </w:rPr>
        <w:t xml:space="preserve"> </w:t>
      </w:r>
      <w:r w:rsidRPr="005B2BF1">
        <w:rPr>
          <w:rFonts w:ascii="Arial" w:hAnsi="Arial" w:cs="Arial"/>
        </w:rPr>
        <w:t>路，这时可以利用软件滤波和分类算法方法，并可以有效连接空间线</w:t>
      </w:r>
      <w:r w:rsidRPr="005B2BF1">
        <w:rPr>
          <w:rFonts w:ascii="Arial" w:hAnsi="Arial" w:cs="Arial"/>
        </w:rPr>
        <w:t xml:space="preserve"> </w:t>
      </w:r>
      <w:r w:rsidRPr="005B2BF1">
        <w:rPr>
          <w:rFonts w:ascii="Arial" w:hAnsi="Arial" w:cs="Arial"/>
        </w:rPr>
        <w:t>路上存在的缺失部分。</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7</w:t>
      </w:r>
      <w:r w:rsidRPr="005B2BF1">
        <w:rPr>
          <w:rFonts w:ascii="Arial" w:hAnsi="Arial" w:cs="Arial"/>
        </w:rPr>
        <w:t>）人工交互编辑。</w:t>
      </w:r>
      <w:r w:rsidRPr="005B2BF1">
        <w:rPr>
          <w:rFonts w:ascii="Arial" w:hAnsi="Arial" w:cs="Arial"/>
        </w:rPr>
        <w:t xml:space="preserve"> </w:t>
      </w:r>
      <w:r w:rsidRPr="005B2BF1">
        <w:rPr>
          <w:rFonts w:ascii="Arial" w:hAnsi="Arial" w:cs="Arial"/>
        </w:rPr>
        <w:t>采用人工交互编辑，主要是为了消除自动算法</w:t>
      </w:r>
      <w:r w:rsidRPr="005B2BF1">
        <w:rPr>
          <w:rFonts w:ascii="Arial" w:hAnsi="Arial" w:cs="Arial"/>
        </w:rPr>
        <w:t xml:space="preserve"> </w:t>
      </w:r>
      <w:r w:rsidRPr="005B2BF1">
        <w:rPr>
          <w:rFonts w:ascii="Arial" w:hAnsi="Arial" w:cs="Arial"/>
        </w:rPr>
        <w:t>中失效的点云数据，同时也将没有正确分类的点以及没有正确滤掉的点进行消除。</w:t>
      </w:r>
    </w:p>
    <w:p w:rsidR="00DD665A" w:rsidRPr="005B2BF1" w:rsidRDefault="00DD665A" w:rsidP="00754A08">
      <w:pPr>
        <w:pStyle w:val="4"/>
        <w:spacing w:before="190" w:after="190"/>
        <w:rPr>
          <w:rFonts w:ascii="Arial" w:hAnsi="Arial" w:cs="Arial"/>
        </w:rPr>
      </w:pPr>
      <w:r w:rsidRPr="005B2BF1">
        <w:rPr>
          <w:rFonts w:ascii="Arial" w:hAnsi="Arial" w:cs="Arial"/>
        </w:rPr>
        <w:t xml:space="preserve">2 </w:t>
      </w:r>
      <w:r w:rsidRPr="005B2BF1">
        <w:rPr>
          <w:rFonts w:ascii="Arial" w:hAnsi="Arial" w:cs="Arial"/>
        </w:rPr>
        <w:t>通道三维模型建立</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1</w:t>
      </w:r>
      <w:r w:rsidRPr="005B2BF1">
        <w:rPr>
          <w:rFonts w:ascii="Arial" w:hAnsi="Arial" w:cs="Arial"/>
        </w:rPr>
        <w:t>）</w:t>
      </w:r>
      <w:r w:rsidRPr="005B2BF1">
        <w:rPr>
          <w:rFonts w:ascii="Arial" w:hAnsi="Arial" w:cs="Arial"/>
        </w:rPr>
        <w:t xml:space="preserve"> </w:t>
      </w:r>
      <w:r w:rsidRPr="005B2BF1">
        <w:rPr>
          <w:rFonts w:ascii="Arial" w:hAnsi="Arial" w:cs="Arial"/>
        </w:rPr>
        <w:t>将原始数据转换成</w:t>
      </w:r>
      <w:r w:rsidRPr="005B2BF1">
        <w:rPr>
          <w:rFonts w:ascii="Arial" w:hAnsi="Arial" w:cs="Arial"/>
        </w:rPr>
        <w:t xml:space="preserve"> OSGB </w:t>
      </w:r>
      <w:r w:rsidRPr="005B2BF1">
        <w:rPr>
          <w:rFonts w:ascii="Arial" w:hAnsi="Arial" w:cs="Arial"/>
        </w:rPr>
        <w:t>格式的文件，由于其自带超过</w:t>
      </w:r>
      <w:r w:rsidRPr="005B2BF1">
        <w:rPr>
          <w:rFonts w:ascii="Arial" w:hAnsi="Arial" w:cs="Arial"/>
        </w:rPr>
        <w:t xml:space="preserve"> 20 </w:t>
      </w:r>
      <w:r w:rsidRPr="005B2BF1">
        <w:rPr>
          <w:rFonts w:ascii="Arial" w:hAnsi="Arial" w:cs="Arial"/>
        </w:rPr>
        <w:t>级金字塔级别的模型精度等级，充分利用其</w:t>
      </w:r>
      <w:r w:rsidRPr="005B2BF1">
        <w:rPr>
          <w:rFonts w:ascii="Arial" w:hAnsi="Arial" w:cs="Arial"/>
        </w:rPr>
        <w:t xml:space="preserve"> LOD </w:t>
      </w:r>
      <w:r w:rsidRPr="005B2BF1">
        <w:rPr>
          <w:rFonts w:ascii="Arial" w:hAnsi="Arial" w:cs="Arial"/>
        </w:rPr>
        <w:t>结构，加快了读取模型的速度，并且支持任意剖分格式（倾斜模型生产剖分成块</w:t>
      </w:r>
      <w:r w:rsidRPr="005B2BF1">
        <w:rPr>
          <w:rFonts w:ascii="Arial" w:hAnsi="Arial" w:cs="Arial"/>
        </w:rPr>
        <w:t xml:space="preserve"> Tile </w:t>
      </w:r>
      <w:r w:rsidRPr="005B2BF1">
        <w:rPr>
          <w:rFonts w:ascii="Arial" w:hAnsi="Arial" w:cs="Arial"/>
        </w:rPr>
        <w:t>来存储）</w:t>
      </w:r>
      <w:r w:rsidRPr="005B2BF1">
        <w:rPr>
          <w:rFonts w:ascii="Arial" w:hAnsi="Arial" w:cs="Arial"/>
        </w:rPr>
        <w:t xml:space="preserve"> </w:t>
      </w:r>
      <w:r w:rsidRPr="005B2BF1">
        <w:rPr>
          <w:rFonts w:ascii="Arial" w:hAnsi="Arial" w:cs="Arial"/>
        </w:rPr>
        <w:t>的倾斜建模，包括四叉树、八叉树、任意。如图所示：</w:t>
      </w:r>
    </w:p>
    <w:p w:rsidR="00DD665A" w:rsidRPr="005B2BF1" w:rsidRDefault="00DD665A" w:rsidP="00754A08">
      <w:pPr>
        <w:spacing w:before="190" w:after="190"/>
        <w:jc w:val="center"/>
        <w:rPr>
          <w:rFonts w:ascii="Arial" w:hAnsi="Arial" w:cs="Arial"/>
        </w:rPr>
      </w:pPr>
      <w:r w:rsidRPr="005B2BF1">
        <w:rPr>
          <w:rFonts w:ascii="Arial" w:hAnsi="Arial" w:cs="Arial"/>
          <w:noProof/>
        </w:rPr>
        <w:drawing>
          <wp:inline distT="0" distB="0" distL="114300" distR="114300" wp14:anchorId="7C0A4368" wp14:editId="30C8EF28">
            <wp:extent cx="5273040" cy="2379980"/>
            <wp:effectExtent l="0" t="0" r="381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73040" cy="2379980"/>
                    </a:xfrm>
                    <a:prstGeom prst="rect">
                      <a:avLst/>
                    </a:prstGeom>
                    <a:noFill/>
                    <a:ln w="9525">
                      <a:noFill/>
                    </a:ln>
                  </pic:spPr>
                </pic:pic>
              </a:graphicData>
            </a:graphic>
          </wp:inline>
        </w:drawing>
      </w:r>
    </w:p>
    <w:p w:rsidR="00DD665A" w:rsidRPr="005B2BF1" w:rsidRDefault="00DD665A" w:rsidP="00754A08">
      <w:pPr>
        <w:numPr>
          <w:ilvl w:val="0"/>
          <w:numId w:val="7"/>
        </w:numPr>
        <w:spacing w:before="190" w:after="190"/>
        <w:rPr>
          <w:rFonts w:ascii="Arial" w:hAnsi="Arial" w:cs="Arial"/>
        </w:rPr>
      </w:pPr>
      <w:r w:rsidRPr="005B2BF1">
        <w:rPr>
          <w:rFonts w:ascii="Arial" w:hAnsi="Arial" w:cs="Arial"/>
        </w:rPr>
        <w:t xml:space="preserve">OSGB </w:t>
      </w:r>
      <w:r w:rsidRPr="005B2BF1">
        <w:rPr>
          <w:rFonts w:ascii="Arial" w:hAnsi="Arial" w:cs="Arial"/>
        </w:rPr>
        <w:t>索引文件生成。该文件包含</w:t>
      </w:r>
      <w:r w:rsidRPr="005B2BF1">
        <w:rPr>
          <w:rFonts w:ascii="Arial" w:hAnsi="Arial" w:cs="Arial"/>
        </w:rPr>
        <w:t xml:space="preserve"> xml </w:t>
      </w:r>
      <w:r w:rsidRPr="005B2BF1">
        <w:rPr>
          <w:rFonts w:ascii="Arial" w:hAnsi="Arial" w:cs="Arial"/>
        </w:rPr>
        <w:t>文件头、倾斜模型中心点位置（</w:t>
      </w:r>
      <w:r w:rsidRPr="005B2BF1">
        <w:rPr>
          <w:rFonts w:ascii="Arial" w:hAnsi="Arial" w:cs="Arial"/>
        </w:rPr>
        <w:t xml:space="preserve">Position </w:t>
      </w:r>
      <w:r w:rsidRPr="005B2BF1">
        <w:rPr>
          <w:rFonts w:ascii="Arial" w:hAnsi="Arial" w:cs="Arial"/>
        </w:rPr>
        <w:t>标签）</w:t>
      </w:r>
      <w:r w:rsidRPr="005B2BF1">
        <w:rPr>
          <w:rFonts w:ascii="Arial" w:hAnsi="Arial" w:cs="Arial"/>
        </w:rPr>
        <w:t xml:space="preserve"> </w:t>
      </w:r>
      <w:r w:rsidRPr="005B2BF1">
        <w:rPr>
          <w:rFonts w:ascii="Arial" w:hAnsi="Arial" w:cs="Arial"/>
        </w:rPr>
        <w:t>、倾斜摄影模型的数据范围</w:t>
      </w:r>
      <w:r w:rsidRPr="005B2BF1">
        <w:rPr>
          <w:rFonts w:ascii="Arial" w:hAnsi="Arial" w:cs="Arial"/>
        </w:rPr>
        <w:t xml:space="preserve"> </w:t>
      </w:r>
      <w:r w:rsidRPr="005B2BF1">
        <w:rPr>
          <w:rFonts w:ascii="Arial" w:hAnsi="Arial" w:cs="Arial"/>
        </w:rPr>
        <w:t>（</w:t>
      </w:r>
      <w:r w:rsidRPr="005B2BF1">
        <w:rPr>
          <w:rFonts w:ascii="Arial" w:hAnsi="Arial" w:cs="Arial"/>
        </w:rPr>
        <w:t xml:space="preserve">BoundingBox </w:t>
      </w:r>
      <w:r w:rsidRPr="005B2BF1">
        <w:rPr>
          <w:rFonts w:ascii="Arial" w:hAnsi="Arial" w:cs="Arial"/>
        </w:rPr>
        <w:t>标签）</w:t>
      </w:r>
      <w:r w:rsidRPr="005B2BF1">
        <w:rPr>
          <w:rFonts w:ascii="Arial" w:hAnsi="Arial" w:cs="Arial"/>
        </w:rPr>
        <w:t xml:space="preserve"> </w:t>
      </w:r>
      <w:r w:rsidRPr="005B2BF1">
        <w:rPr>
          <w:rFonts w:ascii="Arial" w:hAnsi="Arial" w:cs="Arial"/>
        </w:rPr>
        <w:t>、每个模型</w:t>
      </w:r>
      <w:r w:rsidRPr="005B2BF1">
        <w:rPr>
          <w:rFonts w:ascii="Arial" w:hAnsi="Arial" w:cs="Arial"/>
        </w:rPr>
        <w:t xml:space="preserve"> tile </w:t>
      </w:r>
      <w:r w:rsidRPr="005B2BF1">
        <w:rPr>
          <w:rFonts w:ascii="Arial" w:hAnsi="Arial" w:cs="Arial"/>
        </w:rPr>
        <w:t>的根节点的相对路径（</w:t>
      </w:r>
      <w:r w:rsidRPr="005B2BF1">
        <w:rPr>
          <w:rFonts w:ascii="Arial" w:hAnsi="Arial" w:cs="Arial"/>
        </w:rPr>
        <w:t xml:space="preserve">Files </w:t>
      </w:r>
      <w:r w:rsidRPr="005B2BF1">
        <w:rPr>
          <w:rFonts w:ascii="Arial" w:hAnsi="Arial" w:cs="Arial"/>
        </w:rPr>
        <w:t>标签）：</w:t>
      </w:r>
    </w:p>
    <w:p w:rsidR="00DD665A" w:rsidRPr="005B2BF1" w:rsidRDefault="00DD665A" w:rsidP="00754A08">
      <w:pPr>
        <w:spacing w:before="190" w:after="190"/>
        <w:rPr>
          <w:rFonts w:ascii="Arial" w:hAnsi="Arial" w:cs="Arial"/>
        </w:rPr>
      </w:pPr>
      <w:r w:rsidRPr="005B2BF1">
        <w:rPr>
          <w:rFonts w:ascii="Arial" w:hAnsi="Arial" w:cs="Arial"/>
          <w:noProof/>
        </w:rPr>
        <w:lastRenderedPageBreak/>
        <w:drawing>
          <wp:inline distT="0" distB="0" distL="114300" distR="114300" wp14:anchorId="278BAD78" wp14:editId="348AA990">
            <wp:extent cx="5264785" cy="3204210"/>
            <wp:effectExtent l="0" t="0" r="12065"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64785" cy="3204210"/>
                    </a:xfrm>
                    <a:prstGeom prst="rect">
                      <a:avLst/>
                    </a:prstGeom>
                    <a:noFill/>
                    <a:ln w="9525">
                      <a:noFill/>
                    </a:ln>
                  </pic:spPr>
                </pic:pic>
              </a:graphicData>
            </a:graphic>
          </wp:inline>
        </w:drawing>
      </w:r>
    </w:p>
    <w:p w:rsidR="00DD665A" w:rsidRPr="005B2BF1" w:rsidRDefault="00DD665A" w:rsidP="00754A08">
      <w:pPr>
        <w:spacing w:before="190" w:after="190"/>
        <w:rPr>
          <w:rFonts w:ascii="Arial" w:hAnsi="Arial" w:cs="Arial"/>
        </w:rPr>
      </w:pPr>
      <w:r w:rsidRPr="005B2BF1">
        <w:rPr>
          <w:rFonts w:ascii="Arial" w:hAnsi="Arial" w:cs="Arial"/>
          <w:noProof/>
        </w:rPr>
        <w:drawing>
          <wp:inline distT="0" distB="0" distL="114300" distR="114300" wp14:anchorId="4697D267" wp14:editId="496F9222">
            <wp:extent cx="5273675" cy="3559175"/>
            <wp:effectExtent l="0" t="0" r="317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273675" cy="3559175"/>
                    </a:xfrm>
                    <a:prstGeom prst="rect">
                      <a:avLst/>
                    </a:prstGeom>
                    <a:noFill/>
                    <a:ln w="9525">
                      <a:noFill/>
                    </a:ln>
                  </pic:spPr>
                </pic:pic>
              </a:graphicData>
            </a:graphic>
          </wp:inline>
        </w:drawing>
      </w:r>
    </w:p>
    <w:p w:rsidR="00DD665A" w:rsidRPr="005B2BF1" w:rsidRDefault="00DD665A" w:rsidP="00754A08">
      <w:pPr>
        <w:numPr>
          <w:ilvl w:val="0"/>
          <w:numId w:val="7"/>
        </w:numPr>
        <w:spacing w:before="190" w:after="190"/>
        <w:rPr>
          <w:rFonts w:ascii="Arial" w:hAnsi="Arial" w:cs="Arial"/>
        </w:rPr>
      </w:pPr>
      <w:r w:rsidRPr="005B2BF1">
        <w:rPr>
          <w:rFonts w:ascii="Arial" w:hAnsi="Arial" w:cs="Arial"/>
        </w:rPr>
        <w:t>由于倾斜摄影模型的数据存储方式，是以模型中心点对原始坐标进行偏移之后的地方坐标系，所以该数据每个顶点记录的是偏移之后的平面坐标值。在三维场景中，需要根模型中心点及投影信息设置动态投影，这样就可以匹配同一坐标系下的矢量点线面数据。投影信息添加在</w:t>
      </w:r>
      <w:r w:rsidRPr="005B2BF1">
        <w:rPr>
          <w:rFonts w:ascii="Arial" w:hAnsi="Arial" w:cs="Arial"/>
        </w:rPr>
        <w:t xml:space="preserve"> </w:t>
      </w:r>
      <w:r w:rsidRPr="005B2BF1">
        <w:rPr>
          <w:rFonts w:ascii="Arial" w:hAnsi="Arial" w:cs="Arial"/>
        </w:rPr>
        <w:lastRenderedPageBreak/>
        <w:t xml:space="preserve">scp </w:t>
      </w:r>
      <w:r w:rsidRPr="005B2BF1">
        <w:rPr>
          <w:rFonts w:ascii="Arial" w:hAnsi="Arial" w:cs="Arial"/>
        </w:rPr>
        <w:t>文件的底部，如图所示，设置数据源或者数据集的投影信息并导出为</w:t>
      </w:r>
      <w:r w:rsidRPr="005B2BF1">
        <w:rPr>
          <w:rFonts w:ascii="Arial" w:hAnsi="Arial" w:cs="Arial"/>
        </w:rPr>
        <w:t xml:space="preserve"> XML </w:t>
      </w:r>
      <w:r w:rsidRPr="005B2BF1">
        <w:rPr>
          <w:rFonts w:ascii="Arial" w:hAnsi="Arial" w:cs="Arial"/>
        </w:rPr>
        <w:t>文件，拷贝投影信息到</w:t>
      </w:r>
      <w:r w:rsidRPr="005B2BF1">
        <w:rPr>
          <w:rFonts w:ascii="Arial" w:hAnsi="Arial" w:cs="Arial"/>
        </w:rPr>
        <w:t xml:space="preserve"> scp </w:t>
      </w:r>
      <w:r w:rsidRPr="005B2BF1">
        <w:rPr>
          <w:rFonts w:ascii="Arial" w:hAnsi="Arial" w:cs="Arial"/>
        </w:rPr>
        <w:t>文件中：</w:t>
      </w:r>
    </w:p>
    <w:p w:rsidR="00DD665A" w:rsidRPr="005B2BF1" w:rsidRDefault="00DD665A" w:rsidP="00754A08">
      <w:pPr>
        <w:spacing w:before="190" w:after="190"/>
        <w:jc w:val="center"/>
        <w:rPr>
          <w:rFonts w:ascii="Arial" w:hAnsi="Arial" w:cs="Arial"/>
        </w:rPr>
      </w:pPr>
      <w:r w:rsidRPr="005B2BF1">
        <w:rPr>
          <w:rFonts w:ascii="Arial" w:hAnsi="Arial" w:cs="Arial"/>
          <w:noProof/>
        </w:rPr>
        <w:drawing>
          <wp:inline distT="0" distB="0" distL="114300" distR="114300" wp14:anchorId="5845FE96" wp14:editId="1044B156">
            <wp:extent cx="4896485" cy="3016885"/>
            <wp:effectExtent l="0" t="0" r="18415"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4896485" cy="3016885"/>
                    </a:xfrm>
                    <a:prstGeom prst="rect">
                      <a:avLst/>
                    </a:prstGeom>
                    <a:noFill/>
                    <a:ln w="9525">
                      <a:noFill/>
                    </a:ln>
                  </pic:spPr>
                </pic:pic>
              </a:graphicData>
            </a:graphic>
          </wp:inline>
        </w:drawing>
      </w:r>
    </w:p>
    <w:p w:rsidR="00DD665A" w:rsidRPr="005B2BF1" w:rsidRDefault="00DD665A" w:rsidP="00754A08">
      <w:pPr>
        <w:spacing w:before="190" w:after="190"/>
        <w:rPr>
          <w:rFonts w:ascii="Arial" w:hAnsi="Arial" w:cs="Arial"/>
        </w:rPr>
      </w:pPr>
    </w:p>
    <w:p w:rsidR="00DD665A" w:rsidRPr="005B2BF1" w:rsidRDefault="00DD665A" w:rsidP="00754A08">
      <w:pPr>
        <w:spacing w:before="190" w:after="190"/>
        <w:jc w:val="center"/>
        <w:rPr>
          <w:rFonts w:ascii="Arial" w:hAnsi="Arial" w:cs="Arial"/>
        </w:rPr>
      </w:pPr>
      <w:r w:rsidRPr="005B2BF1">
        <w:rPr>
          <w:rFonts w:ascii="Arial" w:hAnsi="Arial" w:cs="Arial"/>
          <w:noProof/>
        </w:rPr>
        <w:lastRenderedPageBreak/>
        <w:drawing>
          <wp:inline distT="0" distB="0" distL="114300" distR="114300" wp14:anchorId="3653F8D9" wp14:editId="4E7E770C">
            <wp:extent cx="4215130" cy="5153025"/>
            <wp:effectExtent l="0" t="0" r="1397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rcRect t="685"/>
                    <a:stretch>
                      <a:fillRect/>
                    </a:stretch>
                  </pic:blipFill>
                  <pic:spPr>
                    <a:xfrm>
                      <a:off x="0" y="0"/>
                      <a:ext cx="4215130" cy="5153025"/>
                    </a:xfrm>
                    <a:prstGeom prst="rect">
                      <a:avLst/>
                    </a:prstGeom>
                    <a:noFill/>
                    <a:ln w="9525">
                      <a:noFill/>
                    </a:ln>
                  </pic:spPr>
                </pic:pic>
              </a:graphicData>
            </a:graphic>
          </wp:inline>
        </w:drawing>
      </w:r>
    </w:p>
    <w:p w:rsidR="00DD665A" w:rsidRPr="005B2BF1" w:rsidRDefault="00DD665A" w:rsidP="00754A08">
      <w:pPr>
        <w:numPr>
          <w:ilvl w:val="0"/>
          <w:numId w:val="7"/>
        </w:numPr>
        <w:spacing w:before="190" w:after="190"/>
        <w:rPr>
          <w:rFonts w:ascii="Arial" w:hAnsi="Arial" w:cs="Arial"/>
        </w:rPr>
      </w:pPr>
      <w:r w:rsidRPr="005B2BF1">
        <w:rPr>
          <w:rFonts w:ascii="Arial" w:hAnsi="Arial" w:cs="Arial"/>
        </w:rPr>
        <w:t>模型加载与浏览，在数据生产过程中，由于软件或者硬件资源不足（软件许可，硬件内存），需要切分成小块来生成</w:t>
      </w:r>
      <w:r w:rsidRPr="005B2BF1">
        <w:rPr>
          <w:rFonts w:ascii="Arial" w:hAnsi="Arial" w:cs="Arial"/>
        </w:rPr>
        <w:t xml:space="preserve"> OSGB </w:t>
      </w:r>
      <w:r w:rsidRPr="005B2BF1">
        <w:rPr>
          <w:rFonts w:ascii="Arial" w:hAnsi="Arial" w:cs="Arial"/>
        </w:rPr>
        <w:t>模型，如果块的边长过小，会导致一个测区下，有上万个文件夹（块数），进而影响模型的加载性能；为了提升模型加载及浏览性能，提供根节点合并工具，相邻的四个小块合并成一个新的大块，选择层级设置合</w:t>
      </w:r>
      <w:r w:rsidRPr="005B2BF1">
        <w:rPr>
          <w:rFonts w:ascii="Arial" w:hAnsi="Arial" w:cs="Arial"/>
        </w:rPr>
        <w:t xml:space="preserve"> </w:t>
      </w:r>
      <w:r w:rsidRPr="005B2BF1">
        <w:rPr>
          <w:rFonts w:ascii="Arial" w:hAnsi="Arial" w:cs="Arial"/>
        </w:rPr>
        <w:t>并次数，来减少根节点数量，直到性能最优。此外同一测区的模型数据可能会存在不同的中心点，这样就需要配置多个</w:t>
      </w:r>
      <w:r w:rsidRPr="005B2BF1">
        <w:rPr>
          <w:rFonts w:ascii="Arial" w:hAnsi="Arial" w:cs="Arial"/>
        </w:rPr>
        <w:t xml:space="preserve"> scp </w:t>
      </w:r>
      <w:r w:rsidRPr="005B2BF1">
        <w:rPr>
          <w:rFonts w:ascii="Arial" w:hAnsi="Arial" w:cs="Arial"/>
        </w:rPr>
        <w:t>来加载，为了减少图层数量</w:t>
      </w:r>
      <w:r w:rsidRPr="005B2BF1">
        <w:rPr>
          <w:rFonts w:ascii="Arial" w:hAnsi="Arial" w:cs="Arial"/>
        </w:rPr>
        <w:t xml:space="preserve"> </w:t>
      </w:r>
      <w:r w:rsidRPr="005B2BF1">
        <w:rPr>
          <w:rFonts w:ascii="Arial" w:hAnsi="Arial" w:cs="Arial"/>
        </w:rPr>
        <w:t>及方便后续应用，提供修改模型中心点的功能，设置一个统一的新中心点坐标，更改数据的坐标信息；达</w:t>
      </w:r>
      <w:r w:rsidRPr="005B2BF1">
        <w:rPr>
          <w:rFonts w:ascii="Arial" w:hAnsi="Arial" w:cs="Arial"/>
        </w:rPr>
        <w:t xml:space="preserve"> </w:t>
      </w:r>
      <w:r w:rsidRPr="005B2BF1">
        <w:rPr>
          <w:rFonts w:ascii="Arial" w:hAnsi="Arial" w:cs="Arial"/>
        </w:rPr>
        <w:t>到一个图加载所有数据的目的。</w:t>
      </w:r>
      <w:r w:rsidRPr="005B2BF1">
        <w:rPr>
          <w:rFonts w:ascii="Arial" w:hAnsi="Arial" w:cs="Arial"/>
        </w:rPr>
        <w:t xml:space="preserve"> </w:t>
      </w:r>
      <w:r w:rsidRPr="005B2BF1">
        <w:rPr>
          <w:rFonts w:ascii="Arial" w:hAnsi="Arial" w:cs="Arial"/>
        </w:rPr>
        <w:lastRenderedPageBreak/>
        <w:t>前期处理完成之后，通过</w:t>
      </w:r>
      <w:r w:rsidRPr="005B2BF1">
        <w:rPr>
          <w:rFonts w:ascii="Arial" w:hAnsi="Arial" w:cs="Arial"/>
        </w:rPr>
        <w:t xml:space="preserve"> SCP </w:t>
      </w:r>
      <w:r w:rsidRPr="005B2BF1">
        <w:rPr>
          <w:rFonts w:ascii="Arial" w:hAnsi="Arial" w:cs="Arial"/>
        </w:rPr>
        <w:t>文件就可以直接在浏览器加载冰硫散三维模型了。如下图：</w:t>
      </w:r>
    </w:p>
    <w:p w:rsidR="00DD665A" w:rsidRPr="005B2BF1" w:rsidRDefault="00DD665A" w:rsidP="00754A08">
      <w:pPr>
        <w:spacing w:before="190" w:after="190"/>
        <w:rPr>
          <w:rFonts w:ascii="Arial" w:hAnsi="Arial" w:cs="Arial"/>
        </w:rPr>
      </w:pPr>
      <w:r w:rsidRPr="005B2BF1">
        <w:rPr>
          <w:rFonts w:ascii="Arial" w:hAnsi="Arial" w:cs="Arial"/>
          <w:noProof/>
        </w:rPr>
        <w:drawing>
          <wp:inline distT="0" distB="0" distL="114300" distR="114300" wp14:anchorId="64A9D582" wp14:editId="6270C75F">
            <wp:extent cx="5273040" cy="300228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5273040" cy="3002280"/>
                    </a:xfrm>
                    <a:prstGeom prst="rect">
                      <a:avLst/>
                    </a:prstGeom>
                    <a:noFill/>
                    <a:ln w="9525">
                      <a:noFill/>
                    </a:ln>
                  </pic:spPr>
                </pic:pic>
              </a:graphicData>
            </a:graphic>
          </wp:inline>
        </w:drawing>
      </w:r>
    </w:p>
    <w:p w:rsidR="00DD665A" w:rsidRPr="005B2BF1" w:rsidRDefault="00DD665A" w:rsidP="00754A08">
      <w:pPr>
        <w:pStyle w:val="4"/>
        <w:spacing w:before="190" w:after="190"/>
        <w:rPr>
          <w:rFonts w:ascii="Arial" w:hAnsi="Arial" w:cs="Arial"/>
        </w:rPr>
      </w:pPr>
      <w:r w:rsidRPr="005B2BF1">
        <w:rPr>
          <w:rFonts w:ascii="Arial" w:hAnsi="Arial" w:cs="Arial"/>
        </w:rPr>
        <w:t xml:space="preserve">3 </w:t>
      </w:r>
      <w:r w:rsidRPr="005B2BF1">
        <w:rPr>
          <w:rFonts w:ascii="Arial" w:hAnsi="Arial" w:cs="Arial"/>
        </w:rPr>
        <w:t>量测分析</w:t>
      </w:r>
    </w:p>
    <w:p w:rsidR="00DD665A" w:rsidRPr="005B2BF1" w:rsidRDefault="00DD665A" w:rsidP="00754A08">
      <w:pPr>
        <w:spacing w:before="190" w:after="190"/>
        <w:ind w:firstLine="420"/>
        <w:rPr>
          <w:rFonts w:ascii="Arial" w:hAnsi="Arial" w:cs="Arial"/>
        </w:rPr>
      </w:pPr>
      <w:r w:rsidRPr="005B2BF1">
        <w:rPr>
          <w:rFonts w:ascii="Arial" w:hAnsi="Arial" w:cs="Arial"/>
        </w:rPr>
        <w:t>通过模型单体以及三位空间下的距离面积分析等基本数学计算，完成通道隐患的自动排查。</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1</w:t>
      </w:r>
      <w:r w:rsidRPr="005B2BF1">
        <w:rPr>
          <w:rFonts w:ascii="Arial" w:hAnsi="Arial" w:cs="Arial"/>
        </w:rPr>
        <w:t>）有效检测线路走廊危险物。</w:t>
      </w:r>
    </w:p>
    <w:p w:rsidR="00DD665A" w:rsidRPr="005B2BF1" w:rsidRDefault="00DD665A" w:rsidP="00754A08">
      <w:pPr>
        <w:spacing w:before="190" w:after="190"/>
        <w:ind w:firstLine="420"/>
        <w:rPr>
          <w:rFonts w:ascii="Arial" w:hAnsi="Arial" w:cs="Arial"/>
        </w:rPr>
      </w:pPr>
      <w:r w:rsidRPr="005B2BF1">
        <w:rPr>
          <w:rFonts w:ascii="Arial" w:hAnsi="Arial" w:cs="Arial"/>
        </w:rPr>
        <w:t>在巡检线路时，必须要严格检查导线到线路走廊各种地物的距离，确保两者之间的距离符合安全距离。在测量线路走廊危险物距离时，首先要将点进行分类，主要是将地面、树木、房屋、交叉跨域等进行分类。分类出点，能够将导线和</w:t>
      </w:r>
      <w:r w:rsidRPr="005B2BF1">
        <w:rPr>
          <w:rFonts w:ascii="Arial" w:hAnsi="Arial" w:cs="Arial"/>
        </w:rPr>
        <w:t xml:space="preserve"> </w:t>
      </w:r>
      <w:r w:rsidRPr="005B2BF1">
        <w:rPr>
          <w:rFonts w:ascii="Arial" w:hAnsi="Arial" w:cs="Arial"/>
        </w:rPr>
        <w:t>绝缘子之间的挂线点准确找出，在拟合导线弧垂时，可以采用悬链线方程，而每根悬链线需要对应一个导线。利用悬链线方法可以将线路到所有地物点非常容易量测和计算出来。当计算出距离没有符合安全</w:t>
      </w:r>
      <w:r w:rsidRPr="005B2BF1">
        <w:rPr>
          <w:rFonts w:ascii="Arial" w:hAnsi="Arial" w:cs="Arial"/>
        </w:rPr>
        <w:t xml:space="preserve"> </w:t>
      </w:r>
      <w:r w:rsidRPr="005B2BF1">
        <w:rPr>
          <w:rFonts w:ascii="Arial" w:hAnsi="Arial" w:cs="Arial"/>
        </w:rPr>
        <w:t>要求时，就会自动发出报警，将图表输出，主要是危险点平断面图等，为工作人员的检修和维护工作提供科学依据。其</w:t>
      </w:r>
      <w:r w:rsidRPr="005B2BF1">
        <w:rPr>
          <w:rFonts w:ascii="Arial" w:hAnsi="Arial" w:cs="Arial"/>
        </w:rPr>
        <w:lastRenderedPageBreak/>
        <w:t>次在检测线路到物点</w:t>
      </w:r>
      <w:r w:rsidRPr="005B2BF1">
        <w:rPr>
          <w:rFonts w:ascii="Arial" w:hAnsi="Arial" w:cs="Arial"/>
        </w:rPr>
        <w:t xml:space="preserve"> </w:t>
      </w:r>
      <w:r w:rsidRPr="005B2BF1">
        <w:rPr>
          <w:rFonts w:ascii="Arial" w:hAnsi="Arial" w:cs="Arial"/>
        </w:rPr>
        <w:t>距离时，要按照最高气温情况等天气，而获得最大弧垂。在建立线路模式时，需要将外界的温度、风速、温度、气压、日照强度以及线路的电流量等条件进行采用数据采集，以构建良好的线路弧垂模型，并将弧垂状态进行有效计算。</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）精确测量电力线间。</w:t>
      </w:r>
    </w:p>
    <w:p w:rsidR="00DD665A" w:rsidRPr="005B2BF1" w:rsidRDefault="00DD665A" w:rsidP="00754A08">
      <w:pPr>
        <w:spacing w:before="190" w:after="190"/>
        <w:ind w:firstLine="420"/>
        <w:rPr>
          <w:rFonts w:ascii="Arial" w:hAnsi="Arial" w:cs="Arial"/>
        </w:rPr>
      </w:pPr>
      <w:r w:rsidRPr="005B2BF1">
        <w:rPr>
          <w:rFonts w:ascii="Arial" w:hAnsi="Arial" w:cs="Arial"/>
        </w:rPr>
        <w:t>在恶劣天气情况下，电线会出现舞动现象，而使导线交叉和分裂，导线的距离在发生改变后，很容易导致线路短</w:t>
      </w:r>
      <w:r w:rsidRPr="005B2BF1">
        <w:rPr>
          <w:rFonts w:ascii="Arial" w:hAnsi="Arial" w:cs="Arial"/>
        </w:rPr>
        <w:t xml:space="preserve"> </w:t>
      </w:r>
      <w:r w:rsidRPr="005B2BF1">
        <w:rPr>
          <w:rFonts w:ascii="Arial" w:hAnsi="Arial" w:cs="Arial"/>
        </w:rPr>
        <w:t>路引发放电现象。利用雷达进行线路之间的距离时，即使线路带电，雷达也不会接触线路，从而各线路之间的距离精确测量出来。</w:t>
      </w:r>
    </w:p>
    <w:p w:rsidR="00DD665A" w:rsidRPr="005B2BF1" w:rsidRDefault="00DD665A" w:rsidP="00754A08">
      <w:pPr>
        <w:numPr>
          <w:ilvl w:val="0"/>
          <w:numId w:val="8"/>
        </w:numPr>
        <w:spacing w:before="190" w:after="190"/>
        <w:rPr>
          <w:rFonts w:ascii="Arial" w:hAnsi="Arial" w:cs="Arial"/>
        </w:rPr>
      </w:pPr>
      <w:r w:rsidRPr="005B2BF1">
        <w:rPr>
          <w:rFonts w:ascii="Arial" w:hAnsi="Arial" w:cs="Arial"/>
        </w:rPr>
        <w:t>有效检测线路走廊地形地貌的变化。</w:t>
      </w:r>
    </w:p>
    <w:p w:rsidR="00DD665A" w:rsidRPr="005B2BF1" w:rsidRDefault="00DD665A" w:rsidP="00754A08">
      <w:pPr>
        <w:spacing w:before="190" w:after="190"/>
        <w:ind w:firstLine="420"/>
        <w:rPr>
          <w:rFonts w:ascii="Arial" w:hAnsi="Arial" w:cs="Arial"/>
        </w:rPr>
      </w:pPr>
      <w:r w:rsidRPr="005B2BF1">
        <w:rPr>
          <w:rFonts w:ascii="Arial" w:hAnsi="Arial" w:cs="Arial"/>
        </w:rPr>
        <w:t>在输电线路的走廊范围内</w:t>
      </w:r>
      <w:r w:rsidRPr="005B2BF1">
        <w:rPr>
          <w:rFonts w:ascii="Arial" w:hAnsi="Arial" w:cs="Arial"/>
        </w:rPr>
        <w:t xml:space="preserve"> </w:t>
      </w:r>
      <w:r w:rsidRPr="005B2BF1">
        <w:rPr>
          <w:rFonts w:ascii="Arial" w:hAnsi="Arial" w:cs="Arial"/>
        </w:rPr>
        <w:t>经常会出现塌陷、位移等现象，这些危害现象的出现主要是由于走廊处的地质发生改变，或是由于风化、工程施工等因素的影响，对输电线</w:t>
      </w:r>
      <w:r w:rsidRPr="005B2BF1">
        <w:rPr>
          <w:rFonts w:ascii="Arial" w:hAnsi="Arial" w:cs="Arial"/>
        </w:rPr>
        <w:t xml:space="preserve"> </w:t>
      </w:r>
      <w:r w:rsidRPr="005B2BF1">
        <w:rPr>
          <w:rFonts w:ascii="Arial" w:hAnsi="Arial" w:cs="Arial"/>
        </w:rPr>
        <w:t>路造成严重的影响。三维雷达技术具备着高分辨率影像以及点云，线路走廊地形在出现变化后，利用三维雷达技术可以准确、直观的将地形地貌的变化显示出来。这时相关维修部门和管理部门就</w:t>
      </w:r>
      <w:r w:rsidRPr="005B2BF1">
        <w:rPr>
          <w:rFonts w:ascii="Arial" w:hAnsi="Arial" w:cs="Arial"/>
        </w:rPr>
        <w:t xml:space="preserve"> </w:t>
      </w:r>
      <w:r w:rsidRPr="005B2BF1">
        <w:rPr>
          <w:rFonts w:ascii="Arial" w:hAnsi="Arial" w:cs="Arial"/>
        </w:rPr>
        <w:t>可以及时了解和掌握情况，制定科学有效的解决方案，保证输电线路的安全运行。</w:t>
      </w:r>
    </w:p>
    <w:p w:rsidR="00DD665A" w:rsidRPr="005B2BF1" w:rsidRDefault="00DD665A" w:rsidP="00754A08">
      <w:pPr>
        <w:spacing w:before="190" w:after="190"/>
        <w:rPr>
          <w:rFonts w:ascii="Arial" w:hAnsi="Arial" w:cs="Arial"/>
        </w:rPr>
      </w:pPr>
      <w:r w:rsidRPr="005B2BF1">
        <w:rPr>
          <w:rFonts w:ascii="Arial" w:hAnsi="Arial" w:cs="Arial"/>
        </w:rPr>
        <w:t>（</w:t>
      </w:r>
      <w:r w:rsidRPr="005B2BF1">
        <w:rPr>
          <w:rFonts w:ascii="Arial" w:hAnsi="Arial" w:cs="Arial"/>
        </w:rPr>
        <w:t>4</w:t>
      </w:r>
      <w:r w:rsidRPr="005B2BF1">
        <w:rPr>
          <w:rFonts w:ascii="Arial" w:hAnsi="Arial" w:cs="Arial"/>
        </w:rPr>
        <w:t>）</w:t>
      </w:r>
      <w:r w:rsidRPr="005B2BF1">
        <w:rPr>
          <w:rFonts w:ascii="Arial" w:hAnsi="Arial" w:cs="Arial"/>
        </w:rPr>
        <w:t xml:space="preserve"> </w:t>
      </w:r>
      <w:r w:rsidRPr="005B2BF1">
        <w:rPr>
          <w:rFonts w:ascii="Arial" w:hAnsi="Arial" w:cs="Arial"/>
        </w:rPr>
        <w:t>评估和管理树木砍伐。</w:t>
      </w:r>
    </w:p>
    <w:p w:rsidR="00DD665A" w:rsidRPr="005B2BF1" w:rsidRDefault="00DD665A" w:rsidP="00754A08">
      <w:pPr>
        <w:spacing w:before="190" w:after="190"/>
        <w:ind w:firstLine="420"/>
        <w:rPr>
          <w:rFonts w:ascii="Arial" w:hAnsi="Arial" w:cs="Arial"/>
        </w:rPr>
      </w:pPr>
      <w:r w:rsidRPr="005B2BF1">
        <w:rPr>
          <w:rFonts w:ascii="Arial" w:hAnsi="Arial" w:cs="Arial"/>
        </w:rPr>
        <w:t>电力线路在建设完成后，要对线路通过的树木</w:t>
      </w:r>
      <w:r w:rsidRPr="005B2BF1">
        <w:rPr>
          <w:rFonts w:ascii="Arial" w:hAnsi="Arial" w:cs="Arial"/>
        </w:rPr>
        <w:t xml:space="preserve"> </w:t>
      </w:r>
      <w:r w:rsidRPr="005B2BF1">
        <w:rPr>
          <w:rFonts w:ascii="Arial" w:hAnsi="Arial" w:cs="Arial"/>
        </w:rPr>
        <w:t>空间信息进行分析和计算，空间信息主要包括林地树种的年自然生长率，这时就可以将树木的最佳剪伐量进行有效计算。利用三维雷达技术，通过点云，可以将树林空间的结构信息进行全面获取，将树木的高度和树冠等几何特征计算出来。</w:t>
      </w:r>
    </w:p>
    <w:p w:rsidR="00DD665A" w:rsidRPr="005B2BF1" w:rsidRDefault="00DD665A" w:rsidP="00754A08">
      <w:pPr>
        <w:pStyle w:val="4"/>
        <w:spacing w:before="190" w:after="190"/>
        <w:rPr>
          <w:rFonts w:ascii="Arial" w:hAnsi="Arial" w:cs="Arial"/>
        </w:rPr>
      </w:pPr>
      <w:r w:rsidRPr="005B2BF1">
        <w:rPr>
          <w:rFonts w:ascii="Arial" w:hAnsi="Arial" w:cs="Arial"/>
        </w:rPr>
        <w:lastRenderedPageBreak/>
        <w:t xml:space="preserve">4 </w:t>
      </w:r>
      <w:r w:rsidRPr="005B2BF1">
        <w:rPr>
          <w:rFonts w:ascii="Arial" w:hAnsi="Arial" w:cs="Arial"/>
        </w:rPr>
        <w:t>隐患信息输出</w:t>
      </w:r>
    </w:p>
    <w:p w:rsidR="00DD665A" w:rsidRPr="005B2BF1" w:rsidRDefault="00DD665A" w:rsidP="00754A08">
      <w:pPr>
        <w:spacing w:before="190" w:after="190"/>
        <w:ind w:firstLineChars="202" w:firstLine="566"/>
        <w:rPr>
          <w:rFonts w:ascii="Arial" w:hAnsi="Arial" w:cs="Arial"/>
        </w:rPr>
      </w:pPr>
      <w:r w:rsidRPr="005B2BF1">
        <w:rPr>
          <w:rFonts w:ascii="Arial" w:hAnsi="Arial" w:cs="Arial"/>
        </w:rPr>
        <w:t>通过对通道三维模型的自动分析，完成对隐患信息的精确定位。将隐患所在位置反馈给巡线人员，并且在三维地图中高亮显示出来。</w:t>
      </w:r>
    </w:p>
    <w:p w:rsidR="00EB597A" w:rsidRPr="005B2BF1" w:rsidRDefault="00EB597A">
      <w:pPr>
        <w:widowControl/>
        <w:adjustRightInd/>
        <w:snapToGrid/>
        <w:spacing w:beforeLines="0" w:before="0" w:afterLines="0" w:after="0" w:line="240" w:lineRule="auto"/>
        <w:jc w:val="left"/>
        <w:rPr>
          <w:rFonts w:ascii="Arial" w:hAnsi="Arial" w:cs="Arial"/>
          <w:b/>
          <w:bCs/>
          <w:kern w:val="44"/>
          <w:sz w:val="32"/>
          <w:szCs w:val="44"/>
        </w:rPr>
      </w:pPr>
      <w:r w:rsidRPr="005B2BF1">
        <w:rPr>
          <w:rFonts w:ascii="Arial" w:hAnsi="Arial" w:cs="Arial"/>
        </w:rPr>
        <w:br w:type="page"/>
      </w:r>
    </w:p>
    <w:p w:rsidR="005E7ED8" w:rsidRPr="005B2BF1" w:rsidRDefault="005E7ED8" w:rsidP="00754A08">
      <w:pPr>
        <w:pStyle w:val="1"/>
        <w:spacing w:before="190" w:after="190"/>
        <w:rPr>
          <w:rFonts w:ascii="Arial" w:hAnsi="Arial" w:cs="Arial"/>
        </w:rPr>
      </w:pPr>
      <w:bookmarkStart w:id="17" w:name="_Toc514245170"/>
      <w:r w:rsidRPr="005B2BF1">
        <w:rPr>
          <w:rFonts w:ascii="Arial" w:hAnsi="Arial" w:cs="Arial"/>
        </w:rPr>
        <w:lastRenderedPageBreak/>
        <w:t>三、系统功能设计说明</w:t>
      </w:r>
      <w:bookmarkEnd w:id="17"/>
    </w:p>
    <w:p w:rsidR="00EB597A" w:rsidRPr="005B2BF1" w:rsidRDefault="00EB597A" w:rsidP="00754A08">
      <w:pPr>
        <w:spacing w:before="190" w:after="190"/>
        <w:ind w:firstLineChars="202" w:firstLine="566"/>
        <w:rPr>
          <w:rFonts w:ascii="Arial" w:hAnsi="Arial" w:cs="Arial"/>
        </w:rPr>
      </w:pPr>
      <w:r w:rsidRPr="005B2BF1">
        <w:rPr>
          <w:rFonts w:ascii="Arial" w:hAnsi="Arial" w:cs="Arial"/>
        </w:rPr>
        <w:t>基于无人机的巡检系统主要包含首页看板、飞行作业管理、数据管理、飞行资源管理、权限管理，满足无人机立体智能巡检业务应用及数据处理分析、辅助决策管理需要。</w:t>
      </w:r>
    </w:p>
    <w:p w:rsidR="00EB597A" w:rsidRPr="005B2BF1" w:rsidRDefault="00EB597A" w:rsidP="00754A08">
      <w:pPr>
        <w:pStyle w:val="2"/>
        <w:spacing w:before="190" w:after="190"/>
        <w:rPr>
          <w:rFonts w:ascii="Arial" w:hAnsi="Arial" w:cs="Arial"/>
        </w:rPr>
      </w:pPr>
      <w:bookmarkStart w:id="18" w:name="_Toc514245171"/>
      <w:r w:rsidRPr="005B2BF1">
        <w:rPr>
          <w:rFonts w:ascii="Arial" w:hAnsi="Arial" w:cs="Arial"/>
        </w:rPr>
        <w:t>3.1</w:t>
      </w:r>
      <w:r w:rsidRPr="005B2BF1">
        <w:rPr>
          <w:rFonts w:ascii="Arial" w:hAnsi="Arial" w:cs="Arial"/>
        </w:rPr>
        <w:t>首页看板</w:t>
      </w:r>
      <w:bookmarkEnd w:id="1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2"/>
        <w:gridCol w:w="1460"/>
        <w:gridCol w:w="1458"/>
        <w:gridCol w:w="1617"/>
        <w:gridCol w:w="2859"/>
      </w:tblGrid>
      <w:tr w:rsidR="00EB597A" w:rsidRPr="005B2BF1" w:rsidTr="00EB597A">
        <w:trPr>
          <w:trHeight w:val="725"/>
          <w:jc w:val="center"/>
        </w:trPr>
        <w:tc>
          <w:tcPr>
            <w:tcW w:w="689"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一级功能名称</w:t>
            </w:r>
          </w:p>
        </w:tc>
        <w:tc>
          <w:tcPr>
            <w:tcW w:w="851"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二级功能名称</w:t>
            </w:r>
          </w:p>
        </w:tc>
        <w:tc>
          <w:tcPr>
            <w:tcW w:w="850"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三级功能名称</w:t>
            </w:r>
          </w:p>
        </w:tc>
        <w:tc>
          <w:tcPr>
            <w:tcW w:w="943"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四级功能名称</w:t>
            </w:r>
          </w:p>
        </w:tc>
        <w:tc>
          <w:tcPr>
            <w:tcW w:w="1667"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功能描述</w:t>
            </w:r>
          </w:p>
        </w:tc>
      </w:tr>
      <w:tr w:rsidR="00EB597A" w:rsidRPr="005B2BF1" w:rsidTr="00EB597A">
        <w:trPr>
          <w:trHeight w:val="881"/>
          <w:jc w:val="center"/>
        </w:trPr>
        <w:tc>
          <w:tcPr>
            <w:tcW w:w="689"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1"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0"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943"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r>
      <w:tr w:rsidR="00EB597A" w:rsidRPr="005B2BF1" w:rsidTr="00EB597A">
        <w:trPr>
          <w:trHeight w:val="725"/>
          <w:jc w:val="center"/>
        </w:trPr>
        <w:tc>
          <w:tcPr>
            <w:tcW w:w="689"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首页看板</w:t>
            </w:r>
          </w:p>
        </w:tc>
        <w:tc>
          <w:tcPr>
            <w:tcW w:w="851"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地图展示</w:t>
            </w:r>
          </w:p>
        </w:tc>
        <w:tc>
          <w:tcPr>
            <w:tcW w:w="850"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线路展示</w:t>
            </w:r>
          </w:p>
        </w:tc>
        <w:tc>
          <w:tcPr>
            <w:tcW w:w="943"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w:t>
            </w:r>
          </w:p>
        </w:tc>
        <w:tc>
          <w:tcPr>
            <w:tcW w:w="1667"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实现线路立体展示</w:t>
            </w:r>
          </w:p>
        </w:tc>
      </w:tr>
      <w:tr w:rsidR="00EB597A" w:rsidRPr="005B2BF1" w:rsidTr="00EB597A">
        <w:trPr>
          <w:trHeight w:val="881"/>
          <w:jc w:val="center"/>
        </w:trPr>
        <w:tc>
          <w:tcPr>
            <w:tcW w:w="689"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1"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0"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943"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r>
      <w:tr w:rsidR="00EB597A" w:rsidRPr="005B2BF1" w:rsidTr="00EB597A">
        <w:trPr>
          <w:trHeight w:val="283"/>
          <w:jc w:val="center"/>
        </w:trPr>
        <w:tc>
          <w:tcPr>
            <w:tcW w:w="689"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1"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线路总览</w:t>
            </w:r>
          </w:p>
        </w:tc>
        <w:tc>
          <w:tcPr>
            <w:tcW w:w="850"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缺陷查看</w:t>
            </w:r>
          </w:p>
        </w:tc>
        <w:tc>
          <w:tcPr>
            <w:tcW w:w="943" w:type="pc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杆塔总数</w:t>
            </w:r>
          </w:p>
        </w:tc>
        <w:tc>
          <w:tcPr>
            <w:tcW w:w="1667"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实现线路缺陷概况总览</w:t>
            </w:r>
          </w:p>
        </w:tc>
      </w:tr>
      <w:tr w:rsidR="00EB597A" w:rsidRPr="005B2BF1" w:rsidTr="00EB597A">
        <w:trPr>
          <w:trHeight w:val="283"/>
          <w:jc w:val="center"/>
        </w:trPr>
        <w:tc>
          <w:tcPr>
            <w:tcW w:w="689"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1"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0"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943" w:type="pc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上传照片数</w:t>
            </w:r>
          </w:p>
        </w:tc>
        <w:tc>
          <w:tcPr>
            <w:tcW w:w="1667"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r>
      <w:tr w:rsidR="00EB597A" w:rsidRPr="005B2BF1" w:rsidTr="00EB597A">
        <w:trPr>
          <w:trHeight w:val="283"/>
          <w:jc w:val="center"/>
        </w:trPr>
        <w:tc>
          <w:tcPr>
            <w:tcW w:w="689"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1"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0"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943" w:type="pc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缺陷总数</w:t>
            </w:r>
          </w:p>
        </w:tc>
        <w:tc>
          <w:tcPr>
            <w:tcW w:w="1667"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r>
      <w:tr w:rsidR="00EB597A" w:rsidRPr="005B2BF1" w:rsidTr="00EB597A">
        <w:trPr>
          <w:trHeight w:val="283"/>
          <w:jc w:val="center"/>
        </w:trPr>
        <w:tc>
          <w:tcPr>
            <w:tcW w:w="689"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1"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0"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943" w:type="pc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无人机状态</w:t>
            </w:r>
          </w:p>
        </w:tc>
        <w:tc>
          <w:tcPr>
            <w:tcW w:w="1667"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r>
      <w:tr w:rsidR="00EB597A" w:rsidRPr="005B2BF1" w:rsidTr="00EB597A">
        <w:trPr>
          <w:trHeight w:val="881"/>
          <w:jc w:val="center"/>
        </w:trPr>
        <w:tc>
          <w:tcPr>
            <w:tcW w:w="689"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1"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线路搜索</w:t>
            </w:r>
          </w:p>
        </w:tc>
        <w:tc>
          <w:tcPr>
            <w:tcW w:w="850"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线路检索</w:t>
            </w:r>
          </w:p>
        </w:tc>
        <w:tc>
          <w:tcPr>
            <w:tcW w:w="943"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w:t>
            </w:r>
          </w:p>
        </w:tc>
        <w:tc>
          <w:tcPr>
            <w:tcW w:w="1667"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实现快速检索线路</w:t>
            </w:r>
          </w:p>
        </w:tc>
      </w:tr>
      <w:tr w:rsidR="00EB597A" w:rsidRPr="005B2BF1" w:rsidTr="00EB597A">
        <w:trPr>
          <w:trHeight w:val="881"/>
          <w:jc w:val="center"/>
        </w:trPr>
        <w:tc>
          <w:tcPr>
            <w:tcW w:w="689"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1"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0"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943"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r>
      <w:tr w:rsidR="00EB597A" w:rsidRPr="005B2BF1" w:rsidTr="00EB597A">
        <w:trPr>
          <w:trHeight w:val="881"/>
          <w:jc w:val="center"/>
        </w:trPr>
        <w:tc>
          <w:tcPr>
            <w:tcW w:w="689" w:type="pct"/>
            <w:vMerge/>
            <w:shd w:val="clear" w:color="auto" w:fill="auto"/>
            <w:vAlign w:val="center"/>
          </w:tcPr>
          <w:p w:rsidR="00EB597A" w:rsidRPr="005B2BF1" w:rsidRDefault="00EB597A" w:rsidP="00EB597A">
            <w:pPr>
              <w:spacing w:beforeLines="0" w:before="0" w:afterLines="0" w:after="0" w:line="240" w:lineRule="auto"/>
              <w:jc w:val="center"/>
              <w:rPr>
                <w:rFonts w:ascii="Arial" w:hAnsi="Arial" w:cs="Arial"/>
                <w:color w:val="000000"/>
                <w:szCs w:val="28"/>
              </w:rPr>
            </w:pPr>
          </w:p>
        </w:tc>
        <w:tc>
          <w:tcPr>
            <w:tcW w:w="851"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国网公司</w:t>
            </w:r>
          </w:p>
        </w:tc>
        <w:tc>
          <w:tcPr>
            <w:tcW w:w="850"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国网公司线路选择</w:t>
            </w:r>
          </w:p>
        </w:tc>
        <w:tc>
          <w:tcPr>
            <w:tcW w:w="943"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展示线路</w:t>
            </w:r>
          </w:p>
        </w:tc>
        <w:tc>
          <w:tcPr>
            <w:tcW w:w="1667" w:type="pct"/>
            <w:vMerge w:val="restart"/>
            <w:shd w:val="clear" w:color="auto" w:fill="auto"/>
            <w:vAlign w:val="center"/>
          </w:tcPr>
          <w:p w:rsidR="00EB597A" w:rsidRPr="005B2BF1" w:rsidRDefault="00EB597A" w:rsidP="00EB597A">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实现根据不同国网公司查看线路</w:t>
            </w:r>
          </w:p>
        </w:tc>
      </w:tr>
      <w:tr w:rsidR="00EB597A" w:rsidRPr="005B2BF1" w:rsidTr="00EB597A">
        <w:trPr>
          <w:trHeight w:val="881"/>
          <w:jc w:val="center"/>
        </w:trPr>
        <w:tc>
          <w:tcPr>
            <w:tcW w:w="689" w:type="pct"/>
            <w:vMerge/>
            <w:shd w:val="clear" w:color="auto" w:fill="auto"/>
            <w:vAlign w:val="center"/>
          </w:tcPr>
          <w:p w:rsidR="00EB597A" w:rsidRPr="005B2BF1" w:rsidRDefault="00EB597A" w:rsidP="00754A08">
            <w:pPr>
              <w:spacing w:before="190" w:after="190"/>
              <w:jc w:val="center"/>
              <w:rPr>
                <w:rFonts w:ascii="Arial" w:hAnsi="Arial" w:cs="Arial"/>
                <w:color w:val="000000"/>
                <w:szCs w:val="28"/>
              </w:rPr>
            </w:pPr>
          </w:p>
        </w:tc>
        <w:tc>
          <w:tcPr>
            <w:tcW w:w="851" w:type="pct"/>
            <w:vMerge/>
            <w:shd w:val="clear" w:color="auto" w:fill="auto"/>
            <w:vAlign w:val="center"/>
          </w:tcPr>
          <w:p w:rsidR="00EB597A" w:rsidRPr="005B2BF1" w:rsidRDefault="00EB597A" w:rsidP="00754A08">
            <w:pPr>
              <w:spacing w:before="190" w:after="190"/>
              <w:jc w:val="center"/>
              <w:rPr>
                <w:rFonts w:ascii="Arial" w:hAnsi="Arial" w:cs="Arial"/>
                <w:color w:val="000000"/>
                <w:szCs w:val="28"/>
              </w:rPr>
            </w:pPr>
          </w:p>
        </w:tc>
        <w:tc>
          <w:tcPr>
            <w:tcW w:w="850" w:type="pct"/>
            <w:vMerge/>
            <w:shd w:val="clear" w:color="auto" w:fill="auto"/>
            <w:vAlign w:val="center"/>
          </w:tcPr>
          <w:p w:rsidR="00EB597A" w:rsidRPr="005B2BF1" w:rsidRDefault="00EB597A" w:rsidP="00754A08">
            <w:pPr>
              <w:spacing w:before="190" w:after="190"/>
              <w:jc w:val="center"/>
              <w:rPr>
                <w:rFonts w:ascii="Arial" w:hAnsi="Arial" w:cs="Arial"/>
                <w:color w:val="000000"/>
                <w:szCs w:val="28"/>
              </w:rPr>
            </w:pPr>
          </w:p>
        </w:tc>
        <w:tc>
          <w:tcPr>
            <w:tcW w:w="943" w:type="pct"/>
            <w:vMerge/>
            <w:shd w:val="clear" w:color="auto" w:fill="auto"/>
            <w:vAlign w:val="center"/>
          </w:tcPr>
          <w:p w:rsidR="00EB597A" w:rsidRPr="005B2BF1" w:rsidRDefault="00EB597A" w:rsidP="00754A08">
            <w:pPr>
              <w:spacing w:before="190" w:after="190"/>
              <w:jc w:val="center"/>
              <w:rPr>
                <w:rFonts w:ascii="Arial" w:hAnsi="Arial" w:cs="Arial"/>
                <w:color w:val="000000"/>
                <w:szCs w:val="28"/>
              </w:rPr>
            </w:pPr>
          </w:p>
        </w:tc>
        <w:tc>
          <w:tcPr>
            <w:tcW w:w="1667" w:type="pct"/>
            <w:vMerge/>
            <w:shd w:val="clear" w:color="auto" w:fill="auto"/>
            <w:vAlign w:val="center"/>
          </w:tcPr>
          <w:p w:rsidR="00EB597A" w:rsidRPr="005B2BF1" w:rsidRDefault="00EB597A" w:rsidP="00754A08">
            <w:pPr>
              <w:spacing w:before="190" w:after="190"/>
              <w:jc w:val="center"/>
              <w:rPr>
                <w:rFonts w:ascii="Arial" w:hAnsi="Arial" w:cs="Arial"/>
                <w:color w:val="000000"/>
                <w:szCs w:val="28"/>
              </w:rPr>
            </w:pPr>
          </w:p>
        </w:tc>
      </w:tr>
    </w:tbl>
    <w:p w:rsidR="00EB597A" w:rsidRPr="005B2BF1" w:rsidRDefault="00EB597A" w:rsidP="00754A08">
      <w:pPr>
        <w:spacing w:before="190" w:after="190"/>
        <w:rPr>
          <w:rFonts w:ascii="Arial" w:hAnsi="Arial" w:cs="Arial"/>
        </w:rPr>
      </w:pPr>
    </w:p>
    <w:p w:rsidR="00EB597A" w:rsidRPr="005B2BF1" w:rsidRDefault="00EB597A" w:rsidP="00754A08">
      <w:pPr>
        <w:spacing w:before="190" w:after="190"/>
        <w:ind w:firstLineChars="202" w:firstLine="566"/>
        <w:rPr>
          <w:rFonts w:ascii="Arial" w:hAnsi="Arial" w:cs="Arial"/>
        </w:rPr>
      </w:pPr>
      <w:r w:rsidRPr="005B2BF1">
        <w:rPr>
          <w:rFonts w:ascii="Arial" w:hAnsi="Arial" w:cs="Arial"/>
        </w:rPr>
        <w:t>时空数据看板直观地展示了巡检线路及其包含的杆塔位置、禁飞区</w:t>
      </w:r>
      <w:r w:rsidRPr="005B2BF1">
        <w:rPr>
          <w:rFonts w:ascii="Arial" w:hAnsi="Arial" w:cs="Arial"/>
        </w:rPr>
        <w:lastRenderedPageBreak/>
        <w:t>域以及已发现的隐患与缺陷。隐患与缺陷数据支持通过时间进行条件筛选，可通过点击缺陷或隐患的缩略图来查看完整的缺陷或隐患照片。</w:t>
      </w:r>
    </w:p>
    <w:p w:rsidR="00EB597A" w:rsidRPr="005B2BF1" w:rsidRDefault="00B63A72" w:rsidP="00754A08">
      <w:pPr>
        <w:pStyle w:val="2"/>
        <w:spacing w:before="190" w:after="190"/>
        <w:rPr>
          <w:rFonts w:ascii="Arial" w:hAnsi="Arial" w:cs="Arial"/>
        </w:rPr>
      </w:pPr>
      <w:bookmarkStart w:id="19" w:name="_Toc514245172"/>
      <w:r w:rsidRPr="005B2BF1">
        <w:rPr>
          <w:rFonts w:ascii="Arial" w:hAnsi="Arial" w:cs="Arial"/>
        </w:rPr>
        <w:t>3</w:t>
      </w:r>
      <w:r w:rsidR="00EB597A" w:rsidRPr="005B2BF1">
        <w:rPr>
          <w:rFonts w:ascii="Arial" w:hAnsi="Arial" w:cs="Arial"/>
        </w:rPr>
        <w:t>.2</w:t>
      </w:r>
      <w:r w:rsidR="00EB597A" w:rsidRPr="005B2BF1">
        <w:rPr>
          <w:rFonts w:ascii="Arial" w:hAnsi="Arial" w:cs="Arial"/>
        </w:rPr>
        <w:t>飞行作业管理</w:t>
      </w:r>
      <w:bookmarkEnd w:id="19"/>
    </w:p>
    <w:tbl>
      <w:tblPr>
        <w:tblpPr w:leftFromText="180" w:rightFromText="180" w:vertAnchor="text" w:tblpXSpec="center" w:tblpY="1"/>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0"/>
        <w:gridCol w:w="1429"/>
        <w:gridCol w:w="1429"/>
        <w:gridCol w:w="1429"/>
        <w:gridCol w:w="2859"/>
      </w:tblGrid>
      <w:tr w:rsidR="00EB597A" w:rsidRPr="005B2BF1" w:rsidTr="00B63A72">
        <w:trPr>
          <w:trHeight w:val="363"/>
        </w:trPr>
        <w:tc>
          <w:tcPr>
            <w:tcW w:w="834" w:type="pct"/>
            <w:vMerge w:val="restart"/>
            <w:shd w:val="clear" w:color="auto" w:fill="auto"/>
            <w:vAlign w:val="center"/>
          </w:tcPr>
          <w:p w:rsidR="00EB597A" w:rsidRPr="005B2BF1" w:rsidRDefault="00EB597A" w:rsidP="00756A34">
            <w:pPr>
              <w:widowControl/>
              <w:spacing w:beforeLines="0" w:before="0" w:afterLines="0" w:after="0" w:line="240" w:lineRule="auto"/>
              <w:textAlignment w:val="center"/>
              <w:rPr>
                <w:rFonts w:ascii="Arial" w:hAnsi="Arial" w:cs="Arial"/>
                <w:color w:val="000000"/>
                <w:szCs w:val="28"/>
              </w:rPr>
            </w:pPr>
            <w:r w:rsidRPr="005B2BF1">
              <w:rPr>
                <w:rFonts w:ascii="Arial" w:hAnsi="Arial" w:cs="Arial"/>
                <w:color w:val="000000"/>
                <w:kern w:val="0"/>
                <w:szCs w:val="28"/>
                <w:lang w:bidi="ar"/>
              </w:rPr>
              <w:t>飞行作业管理</w:t>
            </w: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计划管理</w:t>
            </w: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年度计划管理</w:t>
            </w: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添加年度计划</w:t>
            </w:r>
          </w:p>
        </w:tc>
        <w:tc>
          <w:tcPr>
            <w:tcW w:w="1667"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实现计划的年度细化分</w:t>
            </w: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修改年度计划</w:t>
            </w:r>
          </w:p>
        </w:tc>
        <w:tc>
          <w:tcPr>
            <w:tcW w:w="1667"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飞行计划管理</w:t>
            </w: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计划创建时间</w:t>
            </w:r>
          </w:p>
        </w:tc>
        <w:tc>
          <w:tcPr>
            <w:tcW w:w="1667"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实现对飞行计划进行维护及管理</w:t>
            </w: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线路等级</w:t>
            </w:r>
          </w:p>
        </w:tc>
        <w:tc>
          <w:tcPr>
            <w:tcW w:w="1667"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线路名称</w:t>
            </w:r>
          </w:p>
        </w:tc>
        <w:tc>
          <w:tcPr>
            <w:tcW w:w="1667"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巡检杆塔数</w:t>
            </w:r>
          </w:p>
        </w:tc>
        <w:tc>
          <w:tcPr>
            <w:tcW w:w="1667"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空域批复状态</w:t>
            </w:r>
          </w:p>
        </w:tc>
        <w:tc>
          <w:tcPr>
            <w:tcW w:w="1667"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空域管理</w:t>
            </w: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批量申请空域</w:t>
            </w: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w:t>
            </w:r>
          </w:p>
        </w:tc>
        <w:tc>
          <w:tcPr>
            <w:tcW w:w="1667" w:type="pct"/>
            <w:vMerge w:val="restart"/>
            <w:shd w:val="clear" w:color="auto" w:fill="auto"/>
            <w:vAlign w:val="center"/>
          </w:tcPr>
          <w:p w:rsidR="00EB597A" w:rsidRPr="005B2BF1" w:rsidRDefault="00EB597A" w:rsidP="00756A34">
            <w:pPr>
              <w:widowControl/>
              <w:spacing w:beforeLines="0" w:before="0" w:afterLines="0" w:after="0" w:line="240" w:lineRule="auto"/>
              <w:textAlignment w:val="center"/>
              <w:rPr>
                <w:rFonts w:ascii="Arial" w:hAnsi="Arial" w:cs="Arial"/>
                <w:color w:val="000000"/>
                <w:szCs w:val="28"/>
              </w:rPr>
            </w:pPr>
            <w:r w:rsidRPr="005B2BF1">
              <w:rPr>
                <w:rFonts w:ascii="Arial" w:hAnsi="Arial" w:cs="Arial"/>
                <w:color w:val="000000"/>
                <w:kern w:val="0"/>
                <w:szCs w:val="28"/>
                <w:lang w:bidi="ar"/>
              </w:rPr>
              <w:t xml:space="preserve">    </w:t>
            </w:r>
            <w:r w:rsidRPr="005B2BF1">
              <w:rPr>
                <w:rFonts w:ascii="Arial" w:hAnsi="Arial" w:cs="Arial"/>
                <w:color w:val="000000"/>
                <w:kern w:val="0"/>
                <w:szCs w:val="28"/>
                <w:lang w:bidi="ar"/>
              </w:rPr>
              <w:t>实现对空域申请记录进行维护及管理主要包含年度空域申请记录、季度空域申请记录及月度空域申请记录，为飞行作业提供条件</w:t>
            </w: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打包生成任务</w:t>
            </w: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信息添加</w:t>
            </w: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信息导入</w:t>
            </w: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信息导出</w:t>
            </w: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导出模板</w:t>
            </w: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363"/>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任务管理</w:t>
            </w: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任务状态</w:t>
            </w: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全部任务</w:t>
            </w:r>
          </w:p>
        </w:tc>
        <w:tc>
          <w:tcPr>
            <w:tcW w:w="1667" w:type="pct"/>
            <w:vMerge w:val="restart"/>
            <w:shd w:val="clear" w:color="auto" w:fill="auto"/>
            <w:vAlign w:val="center"/>
          </w:tcPr>
          <w:p w:rsidR="00EB597A" w:rsidRPr="005B2BF1" w:rsidRDefault="00EB597A" w:rsidP="00756A34">
            <w:pPr>
              <w:widowControl/>
              <w:spacing w:beforeLines="0" w:before="0" w:afterLines="0" w:after="0" w:line="240" w:lineRule="auto"/>
              <w:textAlignment w:val="center"/>
              <w:rPr>
                <w:rFonts w:ascii="Arial" w:hAnsi="Arial" w:cs="Arial"/>
                <w:color w:val="000000"/>
                <w:szCs w:val="28"/>
              </w:rPr>
            </w:pPr>
            <w:r w:rsidRPr="005B2BF1">
              <w:rPr>
                <w:rFonts w:ascii="Arial" w:hAnsi="Arial" w:cs="Arial"/>
                <w:color w:val="000000"/>
                <w:kern w:val="0"/>
                <w:szCs w:val="28"/>
                <w:lang w:bidi="ar"/>
              </w:rPr>
              <w:t xml:space="preserve">   </w:t>
            </w:r>
            <w:r w:rsidRPr="005B2BF1">
              <w:rPr>
                <w:rFonts w:ascii="Arial" w:hAnsi="Arial" w:cs="Arial"/>
                <w:color w:val="000000"/>
                <w:kern w:val="0"/>
                <w:szCs w:val="28"/>
                <w:lang w:bidi="ar"/>
              </w:rPr>
              <w:t>对无人机在飞行过程中进行飞行轨迹实时监控，并结合空域申请记录进行飞行空域边界预警，根据禁飞区信息</w:t>
            </w:r>
            <w:r w:rsidRPr="005B2BF1">
              <w:rPr>
                <w:rFonts w:ascii="Arial" w:hAnsi="Arial" w:cs="Arial"/>
                <w:color w:val="000000"/>
                <w:kern w:val="0"/>
                <w:szCs w:val="28"/>
                <w:lang w:bidi="ar"/>
              </w:rPr>
              <w:lastRenderedPageBreak/>
              <w:t>进行禁飞区域预警，以保证飞行在预定任务范围内执行</w:t>
            </w: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未派发任务</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未受理任务</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进行中任务</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已完成任务</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已终结任务</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任务台账</w:t>
            </w: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关联计划编号</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计划开始时间</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计划结束时间</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任务类型</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电压等级</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线路名称</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巡检杆塔数</w:t>
            </w:r>
            <w:r w:rsidRPr="005B2BF1">
              <w:rPr>
                <w:rFonts w:ascii="Arial" w:hAnsi="Arial" w:cs="Arial"/>
                <w:color w:val="000000"/>
                <w:kern w:val="0"/>
                <w:szCs w:val="28"/>
                <w:lang w:bidi="ar"/>
              </w:rPr>
              <w:t>/</w:t>
            </w:r>
            <w:r w:rsidRPr="005B2BF1">
              <w:rPr>
                <w:rFonts w:ascii="Arial" w:hAnsi="Arial" w:cs="Arial"/>
                <w:color w:val="000000"/>
                <w:kern w:val="0"/>
                <w:szCs w:val="28"/>
                <w:lang w:bidi="ar"/>
              </w:rPr>
              <w:t>里程</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空域状态</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任务流程</w:t>
            </w: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派发任务</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任务受理</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取消受理</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完成任务</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终结任务</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禁飞区域管理</w:t>
            </w:r>
          </w:p>
        </w:tc>
        <w:tc>
          <w:tcPr>
            <w:tcW w:w="833" w:type="pct"/>
            <w:vMerge w:val="restar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电压等级</w:t>
            </w: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禁飞杆塔信息</w:t>
            </w:r>
          </w:p>
        </w:tc>
        <w:tc>
          <w:tcPr>
            <w:tcW w:w="1667" w:type="pct"/>
            <w:vMerge w:val="restart"/>
            <w:shd w:val="clear" w:color="auto" w:fill="auto"/>
            <w:vAlign w:val="center"/>
          </w:tcPr>
          <w:p w:rsidR="00EB597A" w:rsidRPr="005B2BF1" w:rsidRDefault="00EB597A" w:rsidP="00756A34">
            <w:pPr>
              <w:widowControl/>
              <w:spacing w:beforeLines="0" w:before="0" w:afterLines="0" w:after="0" w:line="240" w:lineRule="auto"/>
              <w:textAlignment w:val="center"/>
              <w:rPr>
                <w:rFonts w:ascii="Arial" w:hAnsi="Arial" w:cs="Arial"/>
                <w:color w:val="000000"/>
                <w:szCs w:val="28"/>
              </w:rPr>
            </w:pPr>
            <w:r w:rsidRPr="005B2BF1">
              <w:rPr>
                <w:rFonts w:ascii="Arial" w:hAnsi="Arial" w:cs="Arial"/>
                <w:color w:val="000000"/>
                <w:kern w:val="0"/>
                <w:szCs w:val="28"/>
                <w:lang w:bidi="ar"/>
              </w:rPr>
              <w:t xml:space="preserve">    </w:t>
            </w:r>
            <w:r w:rsidRPr="005B2BF1">
              <w:rPr>
                <w:rFonts w:ascii="Arial" w:hAnsi="Arial" w:cs="Arial"/>
                <w:color w:val="000000"/>
                <w:kern w:val="0"/>
                <w:szCs w:val="28"/>
                <w:lang w:bidi="ar"/>
              </w:rPr>
              <w:t>通过禁飞区域管理，实现在制定飞行计划过程、执行飞行作业准备时，保证无人机飞行作业合法、安全</w:t>
            </w: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禁飞时间</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禁飞区域</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r w:rsidR="00EB597A" w:rsidRPr="005B2BF1" w:rsidTr="00B63A72">
        <w:trPr>
          <w:trHeight w:val="20"/>
        </w:trPr>
        <w:tc>
          <w:tcPr>
            <w:tcW w:w="834"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756A34">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756A34">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禁飞原因</w:t>
            </w:r>
          </w:p>
        </w:tc>
        <w:tc>
          <w:tcPr>
            <w:tcW w:w="1667" w:type="pct"/>
            <w:vMerge/>
            <w:shd w:val="clear" w:color="auto" w:fill="auto"/>
            <w:vAlign w:val="center"/>
          </w:tcPr>
          <w:p w:rsidR="00EB597A" w:rsidRPr="005B2BF1" w:rsidRDefault="00EB597A" w:rsidP="00756A34">
            <w:pPr>
              <w:spacing w:beforeLines="0" w:before="0" w:afterLines="0" w:after="0" w:line="240" w:lineRule="auto"/>
              <w:rPr>
                <w:rFonts w:ascii="Arial" w:hAnsi="Arial" w:cs="Arial"/>
                <w:color w:val="000000"/>
                <w:szCs w:val="28"/>
              </w:rPr>
            </w:pPr>
          </w:p>
        </w:tc>
      </w:tr>
    </w:tbl>
    <w:p w:rsidR="00B63A72" w:rsidRPr="005B2BF1" w:rsidRDefault="00B63A72" w:rsidP="00754A08">
      <w:pPr>
        <w:spacing w:before="190" w:after="190"/>
        <w:rPr>
          <w:rFonts w:ascii="Arial" w:hAnsi="Arial" w:cs="Arial"/>
          <w:u w:color="0000FF"/>
        </w:rPr>
      </w:pPr>
    </w:p>
    <w:p w:rsidR="00B63A72" w:rsidRPr="005B2BF1" w:rsidRDefault="00B63A72" w:rsidP="00754A08">
      <w:pPr>
        <w:spacing w:before="190" w:after="190"/>
        <w:rPr>
          <w:rFonts w:ascii="Arial" w:hAnsi="Arial" w:cs="Arial"/>
          <w:u w:color="0000FF"/>
        </w:rPr>
      </w:pPr>
      <w:r w:rsidRPr="005B2BF1">
        <w:rPr>
          <w:rFonts w:ascii="Arial" w:hAnsi="Arial" w:cs="Arial"/>
          <w:u w:color="0000FF"/>
        </w:rPr>
        <w:t>（</w:t>
      </w:r>
      <w:r w:rsidRPr="005B2BF1">
        <w:rPr>
          <w:rFonts w:ascii="Arial" w:hAnsi="Arial" w:cs="Arial"/>
          <w:u w:color="0000FF"/>
        </w:rPr>
        <w:t>1</w:t>
      </w:r>
      <w:r w:rsidRPr="005B2BF1">
        <w:rPr>
          <w:rFonts w:ascii="Arial" w:hAnsi="Arial" w:cs="Arial"/>
          <w:u w:color="0000FF"/>
        </w:rPr>
        <w:t>）计划管理</w:t>
      </w:r>
    </w:p>
    <w:p w:rsidR="00EB597A" w:rsidRPr="005B2BF1" w:rsidRDefault="00EB597A" w:rsidP="00754A08">
      <w:pPr>
        <w:spacing w:before="190" w:after="190"/>
        <w:rPr>
          <w:rFonts w:ascii="Arial" w:hAnsi="Arial" w:cs="Arial"/>
        </w:rPr>
        <w:sectPr w:rsidR="00EB597A" w:rsidRPr="005B2BF1" w:rsidSect="00754A08">
          <w:headerReference w:type="even" r:id="rId27"/>
          <w:headerReference w:type="default" r:id="rId28"/>
          <w:footerReference w:type="even" r:id="rId29"/>
          <w:footerReference w:type="default" r:id="rId30"/>
          <w:headerReference w:type="first" r:id="rId31"/>
          <w:footerReference w:type="first" r:id="rId32"/>
          <w:pgSz w:w="11906" w:h="16838"/>
          <w:pgMar w:top="1440" w:right="1800" w:bottom="1440" w:left="1560" w:header="851" w:footer="850" w:gutter="0"/>
          <w:cols w:space="425"/>
          <w:titlePg/>
          <w:docGrid w:type="lines" w:linePitch="381"/>
        </w:sectPr>
      </w:pPr>
    </w:p>
    <w:p w:rsidR="00B63A72" w:rsidRPr="005B2BF1" w:rsidRDefault="00EB597A" w:rsidP="00B63A72">
      <w:pPr>
        <w:widowControl/>
        <w:spacing w:before="156" w:after="156"/>
        <w:jc w:val="center"/>
        <w:rPr>
          <w:rFonts w:ascii="Arial" w:eastAsiaTheme="minorEastAsia" w:hAnsi="Arial" w:cs="Arial"/>
          <w:iCs/>
          <w:color w:val="000000"/>
          <w:kern w:val="0"/>
          <w:sz w:val="24"/>
          <w:szCs w:val="21"/>
          <w:u w:color="0000FF"/>
        </w:rPr>
      </w:pPr>
      <w:r w:rsidRPr="005B2BF1">
        <w:rPr>
          <w:rFonts w:ascii="Arial" w:eastAsiaTheme="minorEastAsia" w:hAnsi="Arial" w:cs="Arial"/>
          <w:iCs/>
          <w:noProof/>
          <w:color w:val="000000"/>
          <w:kern w:val="0"/>
          <w:sz w:val="24"/>
          <w:szCs w:val="21"/>
          <w:u w:color="0000FF"/>
        </w:rPr>
        <w:lastRenderedPageBreak/>
        <w:drawing>
          <wp:inline distT="0" distB="0" distL="0" distR="0" wp14:anchorId="1B9D7DFA" wp14:editId="03F699F8">
            <wp:extent cx="5126355" cy="2792095"/>
            <wp:effectExtent l="0" t="0" r="17145" b="8255"/>
            <wp:docPr id="1" name="图片 1" descr="飞行计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飞行计划.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26355" cy="2792095"/>
                    </a:xfrm>
                    <a:prstGeom prst="rect">
                      <a:avLst/>
                    </a:prstGeom>
                    <a:noFill/>
                    <a:ln>
                      <a:noFill/>
                    </a:ln>
                  </pic:spPr>
                </pic:pic>
              </a:graphicData>
            </a:graphic>
          </wp:inline>
        </w:drawing>
      </w:r>
    </w:p>
    <w:p w:rsidR="00EB597A" w:rsidRPr="005B2BF1" w:rsidRDefault="00EB597A" w:rsidP="00B63A72">
      <w:pPr>
        <w:widowControl/>
        <w:spacing w:before="156" w:after="156"/>
        <w:jc w:val="center"/>
        <w:rPr>
          <w:rFonts w:ascii="Arial" w:eastAsiaTheme="minorEastAsia" w:hAnsi="Arial" w:cs="Arial"/>
          <w:iCs/>
          <w:color w:val="000000"/>
          <w:kern w:val="0"/>
          <w:sz w:val="24"/>
          <w:szCs w:val="21"/>
          <w:u w:color="0000FF"/>
        </w:rPr>
      </w:pPr>
      <w:r w:rsidRPr="005B2BF1">
        <w:rPr>
          <w:rFonts w:ascii="Arial" w:eastAsiaTheme="minorEastAsia" w:hAnsi="Arial" w:cs="Arial"/>
          <w:iCs/>
          <w:noProof/>
          <w:color w:val="000000"/>
          <w:kern w:val="0"/>
          <w:sz w:val="24"/>
          <w:szCs w:val="21"/>
          <w:u w:color="0000FF"/>
        </w:rPr>
        <w:drawing>
          <wp:inline distT="0" distB="0" distL="0" distR="0" wp14:anchorId="267D70C6" wp14:editId="355C1FD1">
            <wp:extent cx="5126355" cy="2792095"/>
            <wp:effectExtent l="0" t="0" r="17145" b="8255"/>
            <wp:docPr id="48" name="图片 48" descr="飞行计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飞行计划.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26355" cy="2792095"/>
                    </a:xfrm>
                    <a:prstGeom prst="rect">
                      <a:avLst/>
                    </a:prstGeom>
                    <a:noFill/>
                    <a:ln>
                      <a:noFill/>
                    </a:ln>
                  </pic:spPr>
                </pic:pic>
              </a:graphicData>
            </a:graphic>
          </wp:inline>
        </w:drawing>
      </w:r>
    </w:p>
    <w:p w:rsidR="00EB597A" w:rsidRPr="005B2BF1" w:rsidRDefault="00EB597A" w:rsidP="00B63A72">
      <w:pPr>
        <w:widowControl/>
        <w:spacing w:before="156" w:after="156"/>
        <w:jc w:val="center"/>
        <w:rPr>
          <w:rFonts w:ascii="Arial" w:eastAsiaTheme="minorEastAsia" w:hAnsi="Arial" w:cs="Arial"/>
          <w:iCs/>
          <w:szCs w:val="21"/>
          <w:u w:color="0000FF"/>
        </w:rPr>
      </w:pPr>
      <w:r w:rsidRPr="005B2BF1">
        <w:rPr>
          <w:rFonts w:ascii="Arial" w:eastAsiaTheme="minorEastAsia" w:hAnsi="Arial" w:cs="Arial"/>
          <w:iCs/>
          <w:noProof/>
          <w:color w:val="000000"/>
          <w:kern w:val="0"/>
          <w:sz w:val="24"/>
          <w:szCs w:val="21"/>
          <w:u w:color="0000FF"/>
        </w:rPr>
        <w:lastRenderedPageBreak/>
        <w:drawing>
          <wp:inline distT="0" distB="0" distL="0" distR="0" wp14:anchorId="2A3D5E22" wp14:editId="0F510397">
            <wp:extent cx="5175250" cy="2811145"/>
            <wp:effectExtent l="0" t="0" r="6350" b="8255"/>
            <wp:docPr id="47" name="图片 47" descr="飞行计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飞行计划.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175250" cy="2811145"/>
                    </a:xfrm>
                    <a:prstGeom prst="rect">
                      <a:avLst/>
                    </a:prstGeom>
                    <a:noFill/>
                    <a:ln>
                      <a:noFill/>
                    </a:ln>
                  </pic:spPr>
                </pic:pic>
              </a:graphicData>
            </a:graphic>
          </wp:inline>
        </w:drawing>
      </w:r>
    </w:p>
    <w:p w:rsidR="00EB597A" w:rsidRPr="005B2BF1" w:rsidRDefault="00EB597A" w:rsidP="00B63A72">
      <w:pPr>
        <w:spacing w:before="156" w:after="156"/>
        <w:ind w:firstLineChars="202" w:firstLine="566"/>
        <w:rPr>
          <w:rFonts w:ascii="Arial" w:hAnsi="Arial" w:cs="Arial"/>
          <w:color w:val="000000"/>
          <w:kern w:val="0"/>
          <w:u w:color="0000FF"/>
          <w:lang w:val="zh-TW" w:eastAsia="zh-TW"/>
        </w:rPr>
      </w:pPr>
      <w:r w:rsidRPr="005B2BF1">
        <w:rPr>
          <w:rFonts w:ascii="Arial" w:hAnsi="Arial" w:cs="Arial"/>
          <w:u w:color="0000FF"/>
        </w:rPr>
        <w:t>年度计划：年度计划主要设置全年时间里预计的巡检里程数、巡检杆塔数的数据。每条计划的制定都要按照先计划再申请空域再执行的流程，其中选择线路时要先考虑禁飞区域是否包含在内。</w:t>
      </w:r>
    </w:p>
    <w:p w:rsidR="00EB597A" w:rsidRPr="005B2BF1" w:rsidRDefault="00B63A72" w:rsidP="00B63A72">
      <w:pPr>
        <w:spacing w:before="156" w:after="156"/>
        <w:rPr>
          <w:rFonts w:ascii="Arial" w:hAnsi="Arial" w:cs="Arial"/>
          <w:u w:color="0000FF"/>
        </w:rPr>
      </w:pPr>
      <w:r w:rsidRPr="005B2BF1">
        <w:rPr>
          <w:rFonts w:ascii="Arial" w:hAnsi="Arial" w:cs="Arial"/>
          <w:u w:color="0000FF"/>
        </w:rPr>
        <w:t>（</w:t>
      </w:r>
      <w:r w:rsidRPr="005B2BF1">
        <w:rPr>
          <w:rFonts w:ascii="Arial" w:hAnsi="Arial" w:cs="Arial"/>
          <w:u w:color="0000FF"/>
        </w:rPr>
        <w:t>2</w:t>
      </w:r>
      <w:r w:rsidRPr="005B2BF1">
        <w:rPr>
          <w:rFonts w:ascii="Arial" w:hAnsi="Arial" w:cs="Arial"/>
          <w:u w:color="0000FF"/>
        </w:rPr>
        <w:t>）</w:t>
      </w:r>
      <w:r w:rsidR="00EB597A" w:rsidRPr="005B2BF1">
        <w:rPr>
          <w:rFonts w:ascii="Arial" w:hAnsi="Arial" w:cs="Arial"/>
          <w:u w:color="0000FF"/>
        </w:rPr>
        <w:t>空域管理</w:t>
      </w:r>
    </w:p>
    <w:p w:rsidR="00EB597A" w:rsidRPr="005B2BF1" w:rsidRDefault="00EB597A" w:rsidP="00B63A72">
      <w:pPr>
        <w:widowControl/>
        <w:spacing w:before="156" w:after="156"/>
        <w:jc w:val="center"/>
        <w:rPr>
          <w:rFonts w:ascii="Arial" w:eastAsiaTheme="minorEastAsia" w:hAnsi="Arial" w:cs="Arial"/>
          <w:iCs/>
          <w:color w:val="000000"/>
          <w:kern w:val="0"/>
          <w:sz w:val="24"/>
          <w:szCs w:val="21"/>
          <w:u w:color="0000FF"/>
        </w:rPr>
      </w:pPr>
      <w:r w:rsidRPr="005B2BF1">
        <w:rPr>
          <w:rFonts w:ascii="Arial" w:eastAsiaTheme="minorEastAsia" w:hAnsi="Arial" w:cs="Arial"/>
          <w:iCs/>
          <w:noProof/>
          <w:color w:val="000000"/>
          <w:kern w:val="0"/>
          <w:sz w:val="24"/>
          <w:szCs w:val="21"/>
          <w:u w:color="0000FF"/>
        </w:rPr>
        <w:drawing>
          <wp:inline distT="0" distB="0" distL="0" distR="0" wp14:anchorId="3203650A" wp14:editId="4747F86A">
            <wp:extent cx="5097145" cy="2772410"/>
            <wp:effectExtent l="0" t="0" r="8255" b="8890"/>
            <wp:docPr id="46" name="图片 46" descr="无人机用例图_0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无人机用例图_09-0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97145" cy="2772410"/>
                    </a:xfrm>
                    <a:prstGeom prst="rect">
                      <a:avLst/>
                    </a:prstGeom>
                    <a:noFill/>
                    <a:ln>
                      <a:noFill/>
                    </a:ln>
                  </pic:spPr>
                </pic:pic>
              </a:graphicData>
            </a:graphic>
          </wp:inline>
        </w:drawing>
      </w:r>
    </w:p>
    <w:p w:rsidR="00EB597A" w:rsidRPr="005B2BF1" w:rsidRDefault="00EB597A" w:rsidP="00B63A72">
      <w:pPr>
        <w:widowControl/>
        <w:spacing w:before="156" w:after="156"/>
        <w:jc w:val="center"/>
        <w:rPr>
          <w:rFonts w:ascii="Arial" w:eastAsiaTheme="minorEastAsia" w:hAnsi="Arial" w:cs="Arial"/>
          <w:iCs/>
          <w:szCs w:val="21"/>
          <w:u w:color="0000FF"/>
        </w:rPr>
      </w:pPr>
      <w:r w:rsidRPr="005B2BF1">
        <w:rPr>
          <w:rFonts w:ascii="Arial" w:eastAsiaTheme="minorEastAsia" w:hAnsi="Arial" w:cs="Arial"/>
          <w:iCs/>
          <w:noProof/>
          <w:color w:val="000000"/>
          <w:kern w:val="0"/>
          <w:sz w:val="24"/>
          <w:u w:color="0000FF"/>
        </w:rPr>
        <w:lastRenderedPageBreak/>
        <w:drawing>
          <wp:inline distT="0" distB="0" distL="0" distR="0" wp14:anchorId="2F11D4CC" wp14:editId="5A1D6B3A">
            <wp:extent cx="5107305" cy="2772410"/>
            <wp:effectExtent l="0" t="0" r="17145" b="8890"/>
            <wp:docPr id="45" name="图片 45" descr="无人机用例图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无人机用例图_0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107305" cy="2772410"/>
                    </a:xfrm>
                    <a:prstGeom prst="rect">
                      <a:avLst/>
                    </a:prstGeom>
                    <a:noFill/>
                    <a:ln>
                      <a:noFill/>
                    </a:ln>
                  </pic:spPr>
                </pic:pic>
              </a:graphicData>
            </a:graphic>
          </wp:inline>
        </w:drawing>
      </w:r>
    </w:p>
    <w:p w:rsidR="00EB597A" w:rsidRPr="005B2BF1" w:rsidRDefault="00EB597A" w:rsidP="00B63A72">
      <w:pPr>
        <w:spacing w:before="156" w:after="156"/>
        <w:ind w:firstLineChars="202" w:firstLine="566"/>
        <w:rPr>
          <w:rFonts w:ascii="Arial" w:hAnsi="Arial" w:cs="Arial"/>
          <w:u w:color="0000FF"/>
        </w:rPr>
      </w:pPr>
      <w:r w:rsidRPr="005B2BF1">
        <w:rPr>
          <w:rFonts w:ascii="Arial" w:hAnsi="Arial" w:cs="Arial"/>
          <w:u w:color="0000FF"/>
        </w:rPr>
        <w:t>空域申请：空域申请以月度计划为依据，也可同时考虑多计划申请一个空域；空域申请包含三种方式：直接从地图端画出相应的坐标位置、根据计划的线路自动算出坐标位置、直接导入或输入坐标位置；其中批复证明上传之后才能允许计划生成任务。</w:t>
      </w:r>
    </w:p>
    <w:p w:rsidR="00EB597A" w:rsidRPr="005B2BF1" w:rsidRDefault="00B63A72" w:rsidP="00B63A72">
      <w:pPr>
        <w:spacing w:before="156" w:after="156"/>
        <w:rPr>
          <w:rFonts w:ascii="Arial" w:hAnsi="Arial" w:cs="Arial"/>
          <w:u w:color="0000FF"/>
        </w:rPr>
      </w:pPr>
      <w:r w:rsidRPr="005B2BF1">
        <w:rPr>
          <w:rFonts w:ascii="Arial" w:hAnsi="Arial" w:cs="Arial"/>
          <w:u w:color="0000FF"/>
        </w:rPr>
        <w:t>（</w:t>
      </w:r>
      <w:r w:rsidRPr="005B2BF1">
        <w:rPr>
          <w:rFonts w:ascii="Arial" w:hAnsi="Arial" w:cs="Arial"/>
          <w:u w:color="0000FF"/>
        </w:rPr>
        <w:t>3</w:t>
      </w:r>
      <w:r w:rsidRPr="005B2BF1">
        <w:rPr>
          <w:rFonts w:ascii="Arial" w:hAnsi="Arial" w:cs="Arial"/>
          <w:u w:color="0000FF"/>
        </w:rPr>
        <w:t>）</w:t>
      </w:r>
      <w:r w:rsidR="00EB597A" w:rsidRPr="005B2BF1">
        <w:rPr>
          <w:rFonts w:ascii="Arial" w:hAnsi="Arial" w:cs="Arial"/>
          <w:u w:color="0000FF"/>
        </w:rPr>
        <w:t>任务管理</w:t>
      </w:r>
    </w:p>
    <w:p w:rsidR="00EB597A" w:rsidRPr="005B2BF1" w:rsidRDefault="00EB597A" w:rsidP="00B63A72">
      <w:pPr>
        <w:widowControl/>
        <w:spacing w:before="156" w:after="156"/>
        <w:jc w:val="center"/>
        <w:rPr>
          <w:rFonts w:ascii="Arial" w:eastAsiaTheme="minorEastAsia" w:hAnsi="Arial" w:cs="Arial"/>
          <w:iCs/>
          <w:color w:val="000000"/>
          <w:kern w:val="0"/>
          <w:sz w:val="24"/>
          <w:u w:color="0000FF"/>
        </w:rPr>
      </w:pPr>
      <w:r w:rsidRPr="005B2BF1">
        <w:rPr>
          <w:rFonts w:ascii="Arial" w:eastAsiaTheme="minorEastAsia" w:hAnsi="Arial" w:cs="Arial"/>
          <w:iCs/>
          <w:noProof/>
          <w:color w:val="000000"/>
          <w:kern w:val="0"/>
          <w:sz w:val="24"/>
          <w:u w:color="0000FF"/>
        </w:rPr>
        <w:drawing>
          <wp:inline distT="0" distB="0" distL="0" distR="0" wp14:anchorId="35A77719" wp14:editId="7490CA8D">
            <wp:extent cx="5009515" cy="2723515"/>
            <wp:effectExtent l="0" t="0" r="635" b="635"/>
            <wp:docPr id="44" name="图片 44" descr="无人机用例图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无人机用例图_1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009515" cy="2723515"/>
                    </a:xfrm>
                    <a:prstGeom prst="rect">
                      <a:avLst/>
                    </a:prstGeom>
                    <a:noFill/>
                    <a:ln>
                      <a:noFill/>
                    </a:ln>
                  </pic:spPr>
                </pic:pic>
              </a:graphicData>
            </a:graphic>
          </wp:inline>
        </w:drawing>
      </w:r>
    </w:p>
    <w:p w:rsidR="00EB597A" w:rsidRPr="005B2BF1" w:rsidRDefault="00EB597A" w:rsidP="00B63A72">
      <w:pPr>
        <w:widowControl/>
        <w:spacing w:before="156" w:after="156"/>
        <w:jc w:val="center"/>
        <w:rPr>
          <w:rFonts w:ascii="Arial" w:eastAsiaTheme="minorEastAsia" w:hAnsi="Arial" w:cs="Arial"/>
          <w:iCs/>
          <w:color w:val="000000"/>
          <w:kern w:val="0"/>
          <w:sz w:val="24"/>
          <w:u w:color="0000FF"/>
        </w:rPr>
      </w:pPr>
      <w:r w:rsidRPr="005B2BF1">
        <w:rPr>
          <w:rFonts w:ascii="Arial" w:eastAsiaTheme="minorEastAsia" w:hAnsi="Arial" w:cs="Arial"/>
          <w:iCs/>
          <w:noProof/>
          <w:color w:val="000000"/>
          <w:kern w:val="0"/>
          <w:sz w:val="24"/>
          <w:u w:color="0000FF"/>
        </w:rPr>
        <w:lastRenderedPageBreak/>
        <w:drawing>
          <wp:inline distT="0" distB="0" distL="0" distR="0" wp14:anchorId="71B78692" wp14:editId="28B278EA">
            <wp:extent cx="5029200" cy="2743200"/>
            <wp:effectExtent l="0" t="0" r="0" b="0"/>
            <wp:docPr id="43" name="图片 43" descr="无人机用例图_1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无人机用例图_15-0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29200" cy="2743200"/>
                    </a:xfrm>
                    <a:prstGeom prst="rect">
                      <a:avLst/>
                    </a:prstGeom>
                    <a:noFill/>
                    <a:ln>
                      <a:noFill/>
                    </a:ln>
                  </pic:spPr>
                </pic:pic>
              </a:graphicData>
            </a:graphic>
          </wp:inline>
        </w:drawing>
      </w:r>
    </w:p>
    <w:p w:rsidR="00EB597A" w:rsidRPr="005B2BF1" w:rsidRDefault="00EB597A" w:rsidP="00B63A72">
      <w:pPr>
        <w:widowControl/>
        <w:spacing w:before="156" w:after="156"/>
        <w:jc w:val="center"/>
        <w:rPr>
          <w:rFonts w:ascii="Arial" w:eastAsiaTheme="minorEastAsia" w:hAnsi="Arial" w:cs="Arial"/>
          <w:iCs/>
          <w:color w:val="000000"/>
          <w:kern w:val="0"/>
          <w:sz w:val="24"/>
          <w:u w:color="0000FF"/>
        </w:rPr>
      </w:pPr>
      <w:r w:rsidRPr="005B2BF1">
        <w:rPr>
          <w:rFonts w:ascii="Arial" w:eastAsiaTheme="minorEastAsia" w:hAnsi="Arial" w:cs="Arial"/>
          <w:iCs/>
          <w:noProof/>
          <w:color w:val="000000"/>
          <w:kern w:val="0"/>
          <w:sz w:val="24"/>
          <w:u w:color="0000FF"/>
        </w:rPr>
        <w:drawing>
          <wp:inline distT="0" distB="0" distL="0" distR="0" wp14:anchorId="61D575CF" wp14:editId="55156701">
            <wp:extent cx="5087620" cy="2772410"/>
            <wp:effectExtent l="0" t="0" r="17780" b="8890"/>
            <wp:docPr id="42" name="图片 42" descr="无人机用例图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无人机用例图_1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87620" cy="2772410"/>
                    </a:xfrm>
                    <a:prstGeom prst="rect">
                      <a:avLst/>
                    </a:prstGeom>
                    <a:noFill/>
                    <a:ln>
                      <a:noFill/>
                    </a:ln>
                  </pic:spPr>
                </pic:pic>
              </a:graphicData>
            </a:graphic>
          </wp:inline>
        </w:drawing>
      </w:r>
    </w:p>
    <w:p w:rsidR="00EB597A" w:rsidRPr="005B2BF1" w:rsidRDefault="00EB597A" w:rsidP="00B63A72">
      <w:pPr>
        <w:pStyle w:val="a4"/>
        <w:numPr>
          <w:ilvl w:val="0"/>
          <w:numId w:val="5"/>
        </w:numPr>
        <w:spacing w:before="156" w:after="156"/>
        <w:ind w:firstLineChars="0"/>
        <w:rPr>
          <w:rFonts w:ascii="Arial" w:hAnsi="Arial" w:cs="Arial"/>
          <w:color w:val="000000"/>
          <w:kern w:val="0"/>
          <w:sz w:val="24"/>
          <w:u w:color="0000FF"/>
        </w:rPr>
      </w:pPr>
      <w:r w:rsidRPr="005B2BF1">
        <w:rPr>
          <w:rFonts w:ascii="Arial" w:hAnsi="Arial" w:cs="Arial"/>
          <w:u w:color="0000FF"/>
        </w:rPr>
        <w:t>任务管理：飞行任务管理主要包括飞行任务生成、现场勘查、工作票信息的管理。</w:t>
      </w:r>
    </w:p>
    <w:p w:rsidR="00EB597A" w:rsidRPr="005B2BF1" w:rsidRDefault="00EB597A" w:rsidP="00B63A72">
      <w:pPr>
        <w:pStyle w:val="a4"/>
        <w:numPr>
          <w:ilvl w:val="0"/>
          <w:numId w:val="5"/>
        </w:numPr>
        <w:spacing w:before="156" w:after="156"/>
        <w:ind w:firstLineChars="0"/>
        <w:rPr>
          <w:rFonts w:ascii="Arial" w:hAnsi="Arial" w:cs="Arial"/>
          <w:u w:color="0000FF"/>
        </w:rPr>
      </w:pPr>
      <w:r w:rsidRPr="005B2BF1">
        <w:rPr>
          <w:rFonts w:ascii="Arial" w:hAnsi="Arial" w:cs="Arial"/>
          <w:u w:color="0000FF"/>
        </w:rPr>
        <w:t>此部分充分体现工区负责人和工作负责人之间的调配。</w:t>
      </w:r>
    </w:p>
    <w:p w:rsidR="00EB597A" w:rsidRPr="005B2BF1" w:rsidRDefault="00EB597A" w:rsidP="00B63A72">
      <w:pPr>
        <w:pStyle w:val="a4"/>
        <w:numPr>
          <w:ilvl w:val="0"/>
          <w:numId w:val="5"/>
        </w:numPr>
        <w:spacing w:before="156" w:after="156"/>
        <w:ind w:firstLineChars="0"/>
        <w:rPr>
          <w:rFonts w:ascii="Arial" w:hAnsi="Arial" w:cs="Arial"/>
          <w:u w:color="0000FF"/>
        </w:rPr>
      </w:pPr>
      <w:r w:rsidRPr="005B2BF1">
        <w:rPr>
          <w:rFonts w:ascii="Arial" w:hAnsi="Arial" w:cs="Arial"/>
          <w:u w:color="0000FF"/>
        </w:rPr>
        <w:t>工区负责人：对任务主要包括的以下操作派发、追回、再派发；</w:t>
      </w:r>
    </w:p>
    <w:p w:rsidR="00EB597A" w:rsidRPr="005B2BF1" w:rsidRDefault="00EB597A" w:rsidP="00B63A72">
      <w:pPr>
        <w:pStyle w:val="a4"/>
        <w:numPr>
          <w:ilvl w:val="0"/>
          <w:numId w:val="5"/>
        </w:numPr>
        <w:spacing w:before="156" w:after="156"/>
        <w:ind w:firstLineChars="0"/>
        <w:rPr>
          <w:rFonts w:ascii="Arial" w:hAnsi="Arial" w:cs="Arial"/>
          <w:u w:color="0000FF"/>
        </w:rPr>
      </w:pPr>
      <w:r w:rsidRPr="005B2BF1">
        <w:rPr>
          <w:rFonts w:ascii="Arial" w:hAnsi="Arial" w:cs="Arial"/>
          <w:u w:color="0000FF"/>
        </w:rPr>
        <w:t>派发：任务生成之后派发给工作负责人</w:t>
      </w:r>
    </w:p>
    <w:p w:rsidR="00EB597A" w:rsidRPr="005B2BF1" w:rsidRDefault="00EB597A" w:rsidP="00B63A72">
      <w:pPr>
        <w:pStyle w:val="a4"/>
        <w:numPr>
          <w:ilvl w:val="0"/>
          <w:numId w:val="5"/>
        </w:numPr>
        <w:spacing w:before="156" w:after="156"/>
        <w:ind w:firstLineChars="0"/>
        <w:rPr>
          <w:rFonts w:ascii="Arial" w:hAnsi="Arial" w:cs="Arial"/>
          <w:u w:color="0000FF"/>
        </w:rPr>
      </w:pPr>
      <w:r w:rsidRPr="005B2BF1">
        <w:rPr>
          <w:rFonts w:ascii="Arial" w:hAnsi="Arial" w:cs="Arial"/>
          <w:u w:color="0000FF"/>
        </w:rPr>
        <w:t>追回：任务派发之后未受理之前可以追回</w:t>
      </w:r>
    </w:p>
    <w:p w:rsidR="00EB597A" w:rsidRPr="005B2BF1" w:rsidRDefault="00EB597A" w:rsidP="00B63A72">
      <w:pPr>
        <w:pStyle w:val="a4"/>
        <w:numPr>
          <w:ilvl w:val="0"/>
          <w:numId w:val="5"/>
        </w:numPr>
        <w:spacing w:before="156" w:after="156"/>
        <w:ind w:firstLineChars="0"/>
        <w:rPr>
          <w:rFonts w:ascii="Arial" w:hAnsi="Arial" w:cs="Arial"/>
          <w:u w:color="0000FF"/>
        </w:rPr>
      </w:pPr>
      <w:r w:rsidRPr="005B2BF1">
        <w:rPr>
          <w:rFonts w:ascii="Arial" w:hAnsi="Arial" w:cs="Arial"/>
          <w:u w:color="0000FF"/>
        </w:rPr>
        <w:lastRenderedPageBreak/>
        <w:t>再派发：工作负责人受理之后，再点击取消受理之后，返回给工区负责人，工区负责人可以再派发给其他人</w:t>
      </w:r>
    </w:p>
    <w:p w:rsidR="00EB597A" w:rsidRPr="005B2BF1" w:rsidRDefault="00EB597A" w:rsidP="00B63A72">
      <w:pPr>
        <w:pStyle w:val="a4"/>
        <w:numPr>
          <w:ilvl w:val="0"/>
          <w:numId w:val="5"/>
        </w:numPr>
        <w:spacing w:before="156" w:after="156"/>
        <w:ind w:firstLineChars="0"/>
        <w:rPr>
          <w:rFonts w:ascii="Arial" w:hAnsi="Arial" w:cs="Arial"/>
          <w:u w:color="0000FF"/>
        </w:rPr>
      </w:pPr>
      <w:r w:rsidRPr="005B2BF1">
        <w:rPr>
          <w:rFonts w:ascii="Arial" w:hAnsi="Arial" w:cs="Arial"/>
          <w:u w:color="0000FF"/>
        </w:rPr>
        <w:t>工作负责人：对任务主要包括的以下操作受理</w:t>
      </w:r>
      <w:r w:rsidRPr="005B2BF1">
        <w:rPr>
          <w:rFonts w:ascii="Arial" w:hAnsi="Arial" w:cs="Arial"/>
          <w:u w:color="0000FF"/>
        </w:rPr>
        <w:t>/</w:t>
      </w:r>
      <w:r w:rsidRPr="005B2BF1">
        <w:rPr>
          <w:rFonts w:ascii="Arial" w:hAnsi="Arial" w:cs="Arial"/>
          <w:u w:color="0000FF"/>
        </w:rPr>
        <w:t>取消受理、填写现场勘查记录、填写工作票信息、终结、完成；</w:t>
      </w:r>
    </w:p>
    <w:p w:rsidR="00EB597A" w:rsidRPr="005B2BF1" w:rsidRDefault="00EB597A" w:rsidP="00B63A72">
      <w:pPr>
        <w:pStyle w:val="a4"/>
        <w:numPr>
          <w:ilvl w:val="0"/>
          <w:numId w:val="5"/>
        </w:numPr>
        <w:spacing w:before="156" w:after="156"/>
        <w:ind w:firstLineChars="0"/>
        <w:rPr>
          <w:rFonts w:ascii="Arial" w:hAnsi="Arial" w:cs="Arial"/>
          <w:u w:color="0000FF"/>
        </w:rPr>
      </w:pPr>
      <w:r w:rsidRPr="005B2BF1">
        <w:rPr>
          <w:rFonts w:ascii="Arial" w:hAnsi="Arial" w:cs="Arial"/>
          <w:u w:color="0000FF"/>
        </w:rPr>
        <w:t>受理：接受任务</w:t>
      </w:r>
    </w:p>
    <w:p w:rsidR="00EB597A" w:rsidRPr="005B2BF1" w:rsidRDefault="00EB597A" w:rsidP="00B63A72">
      <w:pPr>
        <w:pStyle w:val="a4"/>
        <w:numPr>
          <w:ilvl w:val="0"/>
          <w:numId w:val="5"/>
        </w:numPr>
        <w:spacing w:before="156" w:after="156"/>
        <w:ind w:firstLineChars="0"/>
        <w:rPr>
          <w:rFonts w:ascii="Arial" w:hAnsi="Arial" w:cs="Arial"/>
          <w:u w:color="0000FF"/>
        </w:rPr>
      </w:pPr>
      <w:r w:rsidRPr="005B2BF1">
        <w:rPr>
          <w:rFonts w:ascii="Arial" w:hAnsi="Arial" w:cs="Arial"/>
          <w:u w:color="0000FF"/>
        </w:rPr>
        <w:t>取消受理：拒绝任务，退回到工区负责人</w:t>
      </w:r>
      <w:r w:rsidRPr="005B2BF1">
        <w:rPr>
          <w:rFonts w:ascii="Arial" w:hAnsi="Arial" w:cs="Arial"/>
          <w:u w:color="0000FF"/>
        </w:rPr>
        <w:t xml:space="preserve">   </w:t>
      </w:r>
    </w:p>
    <w:p w:rsidR="00EB597A" w:rsidRPr="005B2BF1" w:rsidRDefault="00EB597A" w:rsidP="00B63A72">
      <w:pPr>
        <w:pStyle w:val="a4"/>
        <w:numPr>
          <w:ilvl w:val="0"/>
          <w:numId w:val="5"/>
        </w:numPr>
        <w:spacing w:before="156" w:after="156"/>
        <w:ind w:firstLineChars="0"/>
        <w:rPr>
          <w:rFonts w:ascii="Arial" w:hAnsi="Arial" w:cs="Arial"/>
          <w:u w:color="0000FF"/>
        </w:rPr>
      </w:pPr>
      <w:r w:rsidRPr="005B2BF1">
        <w:rPr>
          <w:rFonts w:ascii="Arial" w:hAnsi="Arial" w:cs="Arial"/>
          <w:u w:color="0000FF"/>
        </w:rPr>
        <w:t>现场勘察记录：接受任务之后对现场的勘察情况做记录</w:t>
      </w:r>
    </w:p>
    <w:p w:rsidR="00EB597A" w:rsidRPr="005B2BF1" w:rsidRDefault="00EB597A" w:rsidP="00B63A72">
      <w:pPr>
        <w:pStyle w:val="a4"/>
        <w:numPr>
          <w:ilvl w:val="0"/>
          <w:numId w:val="5"/>
        </w:numPr>
        <w:spacing w:before="156" w:after="156"/>
        <w:ind w:firstLineChars="0"/>
        <w:rPr>
          <w:rFonts w:ascii="Arial" w:hAnsi="Arial" w:cs="Arial"/>
          <w:color w:val="000000"/>
          <w:kern w:val="0"/>
          <w:u w:color="0000FF"/>
          <w:lang w:val="zh-TW" w:eastAsia="zh-TW"/>
        </w:rPr>
      </w:pPr>
      <w:r w:rsidRPr="005B2BF1">
        <w:rPr>
          <w:rFonts w:ascii="Arial" w:hAnsi="Arial" w:cs="Arial"/>
          <w:u w:color="0000FF"/>
        </w:rPr>
        <w:t>工作票：完成任务的过程涉及到的无人机信息、人员信息等记录报错</w:t>
      </w:r>
    </w:p>
    <w:p w:rsidR="00EB597A" w:rsidRPr="005B2BF1" w:rsidRDefault="00B63A72" w:rsidP="00B63A72">
      <w:pPr>
        <w:spacing w:before="156" w:after="156"/>
        <w:rPr>
          <w:rFonts w:ascii="Arial" w:hAnsi="Arial" w:cs="Arial"/>
        </w:rPr>
      </w:pPr>
      <w:r w:rsidRPr="005B2BF1">
        <w:rPr>
          <w:rFonts w:ascii="Arial" w:hAnsi="Arial" w:cs="Arial"/>
        </w:rPr>
        <w:t>（</w:t>
      </w:r>
      <w:r w:rsidRPr="005B2BF1">
        <w:rPr>
          <w:rFonts w:ascii="Arial" w:hAnsi="Arial" w:cs="Arial"/>
        </w:rPr>
        <w:t>4</w:t>
      </w:r>
      <w:r w:rsidRPr="005B2BF1">
        <w:rPr>
          <w:rFonts w:ascii="Arial" w:hAnsi="Arial" w:cs="Arial"/>
        </w:rPr>
        <w:t>）</w:t>
      </w:r>
      <w:r w:rsidR="00EB597A" w:rsidRPr="005B2BF1">
        <w:rPr>
          <w:rFonts w:ascii="Arial" w:hAnsi="Arial" w:cs="Arial"/>
        </w:rPr>
        <w:t>禁飞区域管理</w:t>
      </w:r>
    </w:p>
    <w:p w:rsidR="00EB597A" w:rsidRPr="005B2BF1" w:rsidRDefault="00EB597A" w:rsidP="00B63A72">
      <w:pPr>
        <w:spacing w:before="156" w:after="156"/>
        <w:jc w:val="center"/>
        <w:rPr>
          <w:rFonts w:ascii="Arial" w:hAnsi="Arial" w:cs="Arial"/>
        </w:rPr>
      </w:pPr>
      <w:r w:rsidRPr="005B2BF1">
        <w:rPr>
          <w:rFonts w:ascii="Arial" w:eastAsiaTheme="minorEastAsia" w:hAnsi="Arial" w:cs="Arial"/>
          <w:iCs/>
          <w:noProof/>
          <w:color w:val="000000"/>
          <w:kern w:val="0"/>
          <w:szCs w:val="21"/>
          <w:u w:color="0000FF"/>
        </w:rPr>
        <w:drawing>
          <wp:inline distT="0" distB="0" distL="0" distR="0" wp14:anchorId="311D8547" wp14:editId="548ECE8E">
            <wp:extent cx="5486400" cy="2334895"/>
            <wp:effectExtent l="0" t="0" r="0" b="8255"/>
            <wp:docPr id="34" name="图片 34" descr="无人机用例图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无人机用例图_38.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486400" cy="2334895"/>
                    </a:xfrm>
                    <a:prstGeom prst="rect">
                      <a:avLst/>
                    </a:prstGeom>
                    <a:noFill/>
                    <a:ln>
                      <a:noFill/>
                    </a:ln>
                  </pic:spPr>
                </pic:pic>
              </a:graphicData>
            </a:graphic>
          </wp:inline>
        </w:drawing>
      </w:r>
    </w:p>
    <w:p w:rsidR="00EB597A" w:rsidRPr="005B2BF1" w:rsidRDefault="00EB597A" w:rsidP="00B63A72">
      <w:pPr>
        <w:spacing w:before="156" w:after="156"/>
        <w:ind w:firstLineChars="202" w:firstLine="566"/>
        <w:rPr>
          <w:rFonts w:ascii="Arial" w:hAnsi="Arial" w:cs="Arial"/>
          <w:u w:color="0000FF"/>
        </w:rPr>
      </w:pPr>
      <w:r w:rsidRPr="005B2BF1">
        <w:rPr>
          <w:rFonts w:ascii="Arial" w:hAnsi="Arial" w:cs="Arial"/>
          <w:u w:color="0000FF"/>
        </w:rPr>
        <w:t>禁飞区域管理主要展示了禁止飞行区域的线路杆塔范围，通过对禁飞区域内容的维护，在地图中进行渲染展示，将禁飞区域内的杆塔及线路置灰；从而达到在制定月度飞行计划时进行提醒。</w:t>
      </w:r>
    </w:p>
    <w:p w:rsidR="00EB597A" w:rsidRPr="005B2BF1" w:rsidRDefault="00B63A72" w:rsidP="00B63A72">
      <w:pPr>
        <w:pStyle w:val="2"/>
        <w:spacing w:before="156" w:after="156"/>
        <w:rPr>
          <w:rFonts w:ascii="Arial" w:hAnsi="Arial" w:cs="Arial"/>
          <w:u w:color="0000FF"/>
        </w:rPr>
      </w:pPr>
      <w:bookmarkStart w:id="20" w:name="_Toc514245173"/>
      <w:r w:rsidRPr="005B2BF1">
        <w:rPr>
          <w:rFonts w:ascii="Arial" w:hAnsi="Arial" w:cs="Arial"/>
          <w:u w:color="0000FF"/>
        </w:rPr>
        <w:lastRenderedPageBreak/>
        <w:t>3</w:t>
      </w:r>
      <w:r w:rsidR="00EB597A" w:rsidRPr="005B2BF1">
        <w:rPr>
          <w:rFonts w:ascii="Arial" w:hAnsi="Arial" w:cs="Arial"/>
          <w:u w:color="0000FF"/>
        </w:rPr>
        <w:t>.3</w:t>
      </w:r>
      <w:r w:rsidR="00EB597A" w:rsidRPr="005B2BF1">
        <w:rPr>
          <w:rFonts w:ascii="Arial" w:hAnsi="Arial" w:cs="Arial"/>
          <w:u w:color="0000FF"/>
        </w:rPr>
        <w:t>数据管理</w:t>
      </w:r>
      <w:bookmarkEnd w:id="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0"/>
        <w:gridCol w:w="1389"/>
        <w:gridCol w:w="1389"/>
        <w:gridCol w:w="1389"/>
        <w:gridCol w:w="2779"/>
      </w:tblGrid>
      <w:tr w:rsidR="00EB597A" w:rsidRPr="005B2BF1" w:rsidTr="00B63A72">
        <w:trPr>
          <w:trHeight w:val="519"/>
          <w:jc w:val="center"/>
        </w:trPr>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数据管理</w:t>
            </w: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缺陷管理</w:t>
            </w: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缺陷搜索</w:t>
            </w: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kern w:val="0"/>
                <w:szCs w:val="28"/>
                <w:lang w:bidi="ar"/>
              </w:rPr>
            </w:pPr>
          </w:p>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w:t>
            </w:r>
          </w:p>
        </w:tc>
        <w:tc>
          <w:tcPr>
            <w:tcW w:w="1667"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实现对缺陷的快速检索</w:t>
            </w:r>
          </w:p>
        </w:tc>
      </w:tr>
      <w:tr w:rsidR="00EB597A" w:rsidRPr="005B2BF1" w:rsidTr="00B63A72">
        <w:trPr>
          <w:trHeight w:val="675"/>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675"/>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数据处理分析及应用</w:t>
            </w: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深度卷积神经网络算法，智能识别照片中杆塔上的缺陷信息与位置</w:t>
            </w:r>
          </w:p>
        </w:tc>
      </w:tr>
      <w:tr w:rsidR="00EB597A" w:rsidRPr="005B2BF1" w:rsidTr="00B63A72">
        <w:trPr>
          <w:trHeight w:val="675"/>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675"/>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缺陷隐患报告管理</w:t>
            </w: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将通过人工智能识别出的隐患和缺陷数据与线路信息相关联，按照定制模板要求输出缺陷隐患报告</w:t>
            </w:r>
          </w:p>
        </w:tc>
      </w:tr>
      <w:tr w:rsidR="00EB597A" w:rsidRPr="005B2BF1" w:rsidTr="00B63A72">
        <w:trPr>
          <w:trHeight w:val="675"/>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675"/>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675"/>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缺陷分类</w:t>
            </w:r>
          </w:p>
        </w:tc>
        <w:tc>
          <w:tcPr>
            <w:tcW w:w="833" w:type="pc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未标记等级缺陷</w:t>
            </w:r>
          </w:p>
        </w:tc>
        <w:tc>
          <w:tcPr>
            <w:tcW w:w="1667"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实现对缺陷图片的分类</w:t>
            </w: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无缺陷数据</w:t>
            </w: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一般缺陷</w:t>
            </w: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严重缺陷</w:t>
            </w: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危急缺陷</w:t>
            </w: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675"/>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kern w:val="0"/>
                <w:szCs w:val="28"/>
                <w:lang w:bidi="ar"/>
              </w:rPr>
            </w:pPr>
          </w:p>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数据指标</w:t>
            </w: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巡检数据</w:t>
            </w: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w:t>
            </w:r>
          </w:p>
        </w:tc>
        <w:tc>
          <w:tcPr>
            <w:tcW w:w="1667"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对航拍数据接入情况、数据分析情况以及数据成果等内容进行统</w:t>
            </w:r>
            <w:r w:rsidRPr="005B2BF1">
              <w:rPr>
                <w:rFonts w:ascii="Arial" w:hAnsi="Arial" w:cs="Arial"/>
                <w:color w:val="000000"/>
                <w:kern w:val="0"/>
                <w:szCs w:val="28"/>
                <w:lang w:bidi="ar"/>
              </w:rPr>
              <w:lastRenderedPageBreak/>
              <w:t>计展示，提供以年份或月份为单位的综合数据统计分析，实现对工作指标管理的全过程实时监控</w:t>
            </w:r>
          </w:p>
        </w:tc>
      </w:tr>
      <w:tr w:rsidR="00EB597A" w:rsidRPr="005B2BF1" w:rsidTr="00B63A72">
        <w:trPr>
          <w:trHeight w:val="881"/>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881"/>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本体缺陷等级比例</w:t>
            </w: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881"/>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881"/>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近一年缺陷数量统计</w:t>
            </w: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881"/>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881"/>
          <w:jc w:val="center"/>
        </w:trPr>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156" w:after="156"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缺陷数量最多的十条线路</w:t>
            </w: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r w:rsidR="00EB597A" w:rsidRPr="005B2BF1" w:rsidTr="00B63A72">
        <w:trPr>
          <w:trHeight w:val="725"/>
          <w:jc w:val="center"/>
        </w:trPr>
        <w:tc>
          <w:tcPr>
            <w:tcW w:w="833" w:type="pct"/>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156" w:after="156" w:line="240" w:lineRule="auto"/>
              <w:jc w:val="center"/>
              <w:rPr>
                <w:rFonts w:ascii="Arial" w:hAnsi="Arial" w:cs="Arial"/>
                <w:color w:val="000000"/>
                <w:szCs w:val="28"/>
              </w:rPr>
            </w:pPr>
          </w:p>
        </w:tc>
      </w:tr>
    </w:tbl>
    <w:p w:rsidR="00B63A72" w:rsidRPr="005B2BF1" w:rsidRDefault="00EB597A" w:rsidP="00EB597A">
      <w:pPr>
        <w:spacing w:before="156" w:after="156"/>
        <w:rPr>
          <w:rFonts w:ascii="Arial" w:eastAsia="黑体" w:hAnsi="Arial" w:cs="Arial"/>
          <w:iCs/>
          <w:color w:val="000000"/>
          <w:kern w:val="0"/>
          <w:szCs w:val="28"/>
          <w:u w:color="0000FF"/>
        </w:rPr>
      </w:pPr>
      <w:r w:rsidRPr="005B2BF1">
        <w:rPr>
          <w:rFonts w:ascii="Arial" w:eastAsiaTheme="minorEastAsia" w:hAnsi="Arial" w:cs="Arial"/>
          <w:iCs/>
          <w:noProof/>
          <w:color w:val="000000"/>
          <w:kern w:val="0"/>
          <w:szCs w:val="21"/>
          <w:u w:color="0000FF"/>
        </w:rPr>
        <w:drawing>
          <wp:inline distT="0" distB="0" distL="0" distR="0" wp14:anchorId="05970EA8" wp14:editId="0F19FA2F">
            <wp:extent cx="5506085" cy="3044825"/>
            <wp:effectExtent l="0" t="0" r="18415" b="3175"/>
            <wp:docPr id="33" name="图片 33" descr="无人机用例图_3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无人机用例图_31-1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06085" cy="3044825"/>
                    </a:xfrm>
                    <a:prstGeom prst="rect">
                      <a:avLst/>
                    </a:prstGeom>
                    <a:noFill/>
                    <a:ln>
                      <a:noFill/>
                    </a:ln>
                  </pic:spPr>
                </pic:pic>
              </a:graphicData>
            </a:graphic>
          </wp:inline>
        </w:drawing>
      </w:r>
    </w:p>
    <w:p w:rsidR="00EB597A" w:rsidRPr="005B2BF1" w:rsidRDefault="00EB597A" w:rsidP="00B63A72">
      <w:pPr>
        <w:spacing w:before="156" w:after="156"/>
        <w:rPr>
          <w:rFonts w:ascii="Arial" w:hAnsi="Arial" w:cs="Arial"/>
        </w:rPr>
      </w:pPr>
      <w:r w:rsidRPr="005B2BF1">
        <w:rPr>
          <w:rFonts w:ascii="Arial" w:hAnsi="Arial" w:cs="Arial"/>
          <w:iCs/>
          <w:color w:val="000000"/>
          <w:kern w:val="0"/>
          <w:u w:color="0000FF"/>
        </w:rPr>
        <w:t>（</w:t>
      </w:r>
      <w:r w:rsidRPr="005B2BF1">
        <w:rPr>
          <w:rFonts w:ascii="Arial" w:hAnsi="Arial" w:cs="Arial"/>
          <w:iCs/>
          <w:color w:val="000000"/>
          <w:kern w:val="0"/>
          <w:u w:color="0000FF"/>
        </w:rPr>
        <w:t>1</w:t>
      </w:r>
      <w:r w:rsidRPr="005B2BF1">
        <w:rPr>
          <w:rFonts w:ascii="Arial" w:hAnsi="Arial" w:cs="Arial"/>
          <w:iCs/>
          <w:color w:val="000000"/>
          <w:kern w:val="0"/>
          <w:u w:color="0000FF"/>
        </w:rPr>
        <w:t>）</w:t>
      </w:r>
      <w:r w:rsidRPr="005B2BF1">
        <w:rPr>
          <w:rFonts w:ascii="Arial" w:hAnsi="Arial" w:cs="Arial"/>
        </w:rPr>
        <w:t>缺陷管理</w:t>
      </w:r>
    </w:p>
    <w:p w:rsidR="00EB597A" w:rsidRPr="005B2BF1" w:rsidRDefault="00EB597A" w:rsidP="00B63A72">
      <w:pPr>
        <w:spacing w:before="156" w:after="156"/>
        <w:ind w:firstLineChars="200" w:firstLine="560"/>
        <w:rPr>
          <w:rFonts w:ascii="Arial" w:hAnsi="Arial" w:cs="Arial"/>
          <w:lang w:val="zh-CN"/>
        </w:rPr>
      </w:pPr>
      <w:r w:rsidRPr="005B2BF1">
        <w:rPr>
          <w:rFonts w:ascii="Arial" w:hAnsi="Arial" w:cs="Arial"/>
        </w:rPr>
        <w:t>数据分析</w:t>
      </w:r>
      <w:r w:rsidRPr="005B2BF1">
        <w:rPr>
          <w:rFonts w:ascii="Arial" w:hAnsi="Arial" w:cs="Arial"/>
          <w:lang w:val="zh-CN"/>
        </w:rPr>
        <w:t>管理主要是对航拍数据进行存储、预处理、分析、展示、统计等。其主要包含视频数据处理分析及应用、照片数据处理分析及应用、缺陷隐患报告管理。</w:t>
      </w:r>
    </w:p>
    <w:p w:rsidR="00EB597A" w:rsidRPr="005B2BF1" w:rsidRDefault="00EB597A" w:rsidP="00B63A72">
      <w:pPr>
        <w:spacing w:before="156" w:after="156"/>
        <w:ind w:firstLineChars="200" w:firstLine="560"/>
        <w:rPr>
          <w:rFonts w:ascii="Arial" w:hAnsi="Arial" w:cs="Arial"/>
          <w:lang w:val="zh-CN"/>
        </w:rPr>
      </w:pPr>
      <w:r w:rsidRPr="005B2BF1">
        <w:rPr>
          <w:rFonts w:ascii="Arial" w:hAnsi="Arial" w:cs="Arial"/>
          <w:lang w:val="zh-CN"/>
        </w:rPr>
        <w:lastRenderedPageBreak/>
        <w:t>视频数据处理分析及应用主要是对航拍视频进行按要求处理，形成输电线路通道视频，并通过深度卷积神经网络算法，训练出隐患识别模型，智能识别视频中输电通道中的隐患信息与位置，供巡检人员提前了解输电线路通道情况，为检修做好充分准备；</w:t>
      </w:r>
    </w:p>
    <w:p w:rsidR="00EB597A" w:rsidRPr="005B2BF1" w:rsidRDefault="00EB597A" w:rsidP="00B63A72">
      <w:pPr>
        <w:spacing w:before="156" w:after="156"/>
        <w:ind w:firstLineChars="200" w:firstLine="560"/>
        <w:rPr>
          <w:rFonts w:ascii="Arial" w:hAnsi="Arial" w:cs="Arial"/>
          <w:lang w:val="zh-CN"/>
        </w:rPr>
      </w:pPr>
      <w:r w:rsidRPr="005B2BF1">
        <w:rPr>
          <w:rFonts w:ascii="Arial" w:hAnsi="Arial" w:cs="Arial"/>
          <w:lang w:val="zh-CN"/>
        </w:rPr>
        <w:t>缺陷隐患报告管理主要是将通过人工智能识别出的隐患和缺陷数据与线路信息相关联，按照定制模板要求输出缺陷隐患报告，减轻巡检人员数据整理汇总工作量。</w:t>
      </w:r>
    </w:p>
    <w:p w:rsidR="00EB597A" w:rsidRPr="005B2BF1" w:rsidRDefault="00EB597A" w:rsidP="00B63A72">
      <w:pPr>
        <w:spacing w:before="156" w:after="156"/>
        <w:ind w:firstLineChars="200" w:firstLine="560"/>
        <w:rPr>
          <w:rFonts w:ascii="Arial" w:hAnsi="Arial" w:cs="Arial"/>
          <w:lang w:val="zh-CN"/>
        </w:rPr>
      </w:pPr>
      <w:r w:rsidRPr="005B2BF1">
        <w:rPr>
          <w:rFonts w:ascii="Arial" w:hAnsi="Arial" w:cs="Arial"/>
        </w:rPr>
        <w:t>缺陷分类</w:t>
      </w:r>
      <w:r w:rsidRPr="005B2BF1">
        <w:rPr>
          <w:rFonts w:ascii="Arial" w:hAnsi="Arial" w:cs="Arial"/>
          <w:lang w:val="zh-CN"/>
        </w:rPr>
        <w:t>分析及应用主要是对航拍照片进行杆塔挂接，并通过深度卷积神经网络算法，训练出缺陷识别模型，智能识别照片中杆塔上的缺陷信息与位置，供巡检人员提前了解输电线路杆塔缺陷情况，为检修做好充分准备</w:t>
      </w:r>
      <w:r w:rsidR="00B63A72" w:rsidRPr="005B2BF1">
        <w:rPr>
          <w:rFonts w:ascii="Arial" w:hAnsi="Arial" w:cs="Arial"/>
          <w:lang w:val="zh-CN"/>
        </w:rPr>
        <w:t>。</w:t>
      </w:r>
    </w:p>
    <w:p w:rsidR="00EB597A" w:rsidRPr="005B2BF1" w:rsidRDefault="00EB597A" w:rsidP="00B63A72">
      <w:pPr>
        <w:spacing w:before="156" w:after="156"/>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）数据指标</w:t>
      </w:r>
    </w:p>
    <w:p w:rsidR="00EB597A" w:rsidRPr="005B2BF1" w:rsidRDefault="00EB597A" w:rsidP="00B63A72">
      <w:pPr>
        <w:spacing w:before="156" w:after="156"/>
        <w:ind w:firstLineChars="200" w:firstLine="560"/>
        <w:rPr>
          <w:rFonts w:ascii="Arial" w:hAnsi="Arial" w:cs="Arial"/>
        </w:rPr>
      </w:pPr>
      <w:r w:rsidRPr="005B2BF1">
        <w:rPr>
          <w:rFonts w:ascii="Arial" w:hAnsi="Arial" w:cs="Arial"/>
        </w:rPr>
        <w:t>实现对无人机等智能装备的作业指标和数据指标进行管理。作业指标管理主要对计划完成情况、作业完成状态以及飞行资源运转情况等内容进行统计展示，采用数据可视化的方法为决策者呈现巡检作业的实际运行状况。数据指标管理主要对航拍数据接入情况、数据分析情况以及数据成果等内容进行统计展示，提供以年份或月份为单位的综合数据统计分析，实现对工作指标管理的全过程实时监控，为决策者提供提供了全面的作业成果可视化展示。</w:t>
      </w:r>
    </w:p>
    <w:p w:rsidR="00EB597A" w:rsidRPr="005B2BF1" w:rsidRDefault="00B63A72" w:rsidP="00B63A72">
      <w:pPr>
        <w:pStyle w:val="2"/>
        <w:spacing w:before="156" w:after="156"/>
        <w:rPr>
          <w:rFonts w:ascii="Arial" w:hAnsi="Arial" w:cs="Arial"/>
        </w:rPr>
      </w:pPr>
      <w:bookmarkStart w:id="21" w:name="_Toc514245174"/>
      <w:r w:rsidRPr="005B2BF1">
        <w:rPr>
          <w:rFonts w:ascii="Arial" w:hAnsi="Arial" w:cs="Arial"/>
        </w:rPr>
        <w:t>3</w:t>
      </w:r>
      <w:r w:rsidR="00EB597A" w:rsidRPr="005B2BF1">
        <w:rPr>
          <w:rFonts w:ascii="Arial" w:hAnsi="Arial" w:cs="Arial"/>
        </w:rPr>
        <w:t>.4</w:t>
      </w:r>
      <w:r w:rsidR="00EB597A" w:rsidRPr="005B2BF1">
        <w:rPr>
          <w:rFonts w:ascii="Arial" w:hAnsi="Arial" w:cs="Arial"/>
        </w:rPr>
        <w:t>飞行资源管理</w:t>
      </w:r>
      <w:bookmarkEnd w:id="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0"/>
        <w:gridCol w:w="1389"/>
        <w:gridCol w:w="1389"/>
        <w:gridCol w:w="1389"/>
        <w:gridCol w:w="2779"/>
      </w:tblGrid>
      <w:tr w:rsidR="00EB597A" w:rsidRPr="005B2BF1" w:rsidTr="00B63A72">
        <w:trPr>
          <w:trHeight w:val="363"/>
          <w:jc w:val="center"/>
        </w:trPr>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飞行资源管理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无人机台账管理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无人机信息管理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无人机型号</w:t>
            </w:r>
          </w:p>
        </w:tc>
        <w:tc>
          <w:tcPr>
            <w:tcW w:w="1667"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实现对无人机资源进行管理，其主要对无人机台账、技术参数及当前任务状态进行管理，</w:t>
            </w:r>
            <w:r w:rsidRPr="005B2BF1">
              <w:rPr>
                <w:rFonts w:ascii="Arial" w:hAnsi="Arial" w:cs="Arial"/>
                <w:color w:val="000000"/>
                <w:kern w:val="0"/>
                <w:szCs w:val="28"/>
                <w:lang w:bidi="ar"/>
              </w:rPr>
              <w:lastRenderedPageBreak/>
              <w:t>实时掌握每个无人机的技术参数及当前任务状态等参数，为飞行任务安排提供数据支撑</w:t>
            </w: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无人机参数</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保养维护信息</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备品备件管理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照相机台账管理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设备参数</w:t>
            </w:r>
          </w:p>
        </w:tc>
        <w:tc>
          <w:tcPr>
            <w:tcW w:w="1667"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实现对备品备件资源管理，其主要对备品备件台账、技术参数及当前任务状态进行管理，实时掌握每个备品备件的技术参数及当前任务状态等参数，为飞行任务安排提供数据支撑</w:t>
            </w: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吊舱台账管理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设备参数</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倾斜摄影机台账管理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设备参数</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电池台账管理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设备参数</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旋翼台账管理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设备参数</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厂商管理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厂商设备信息</w:t>
            </w:r>
          </w:p>
        </w:tc>
        <w:tc>
          <w:tcPr>
            <w:tcW w:w="833" w:type="pc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信息添加</w:t>
            </w:r>
          </w:p>
        </w:tc>
        <w:tc>
          <w:tcPr>
            <w:tcW w:w="1667"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实现对无人机及备品备件的生产厂商统计，在设备及应用出现相关问题时，可及时联系厂商给予支持</w:t>
            </w: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信息导入</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信息导出</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模板导出</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出入库模板管理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模板基本信息</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模板添加</w:t>
            </w:r>
          </w:p>
        </w:tc>
        <w:tc>
          <w:tcPr>
            <w:tcW w:w="1667"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实现保养维修管理，掌握每个设备的保养及维修情况</w:t>
            </w: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政策法规管理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政策法规信息概览</w:t>
            </w:r>
          </w:p>
        </w:tc>
        <w:tc>
          <w:tcPr>
            <w:tcW w:w="833" w:type="pc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信息编辑</w:t>
            </w:r>
          </w:p>
        </w:tc>
        <w:tc>
          <w:tcPr>
            <w:tcW w:w="1667"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管理国家或上级单位对输电线路巡检及无人机输电线路巡检相关的政策、法规及要求</w:t>
            </w: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政策法规信息下载</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20"/>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政策法规信息添加</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bl>
    <w:p w:rsidR="00EB597A" w:rsidRPr="005B2BF1" w:rsidRDefault="00EB597A" w:rsidP="00B63A72">
      <w:pPr>
        <w:spacing w:before="156" w:after="156"/>
        <w:jc w:val="center"/>
        <w:rPr>
          <w:rFonts w:ascii="Arial" w:eastAsiaTheme="minorEastAsia" w:hAnsi="Arial" w:cs="Arial"/>
        </w:rPr>
      </w:pPr>
      <w:r w:rsidRPr="005B2BF1">
        <w:rPr>
          <w:rFonts w:ascii="Arial" w:eastAsiaTheme="minorEastAsia" w:hAnsi="Arial" w:cs="Arial"/>
          <w:iCs/>
          <w:noProof/>
          <w:color w:val="0000FF"/>
          <w:kern w:val="0"/>
          <w:szCs w:val="21"/>
          <w:u w:color="0000FF"/>
        </w:rPr>
        <w:lastRenderedPageBreak/>
        <w:drawing>
          <wp:inline distT="0" distB="0" distL="0" distR="0" wp14:anchorId="729F848F" wp14:editId="6CAD5796">
            <wp:extent cx="5369560" cy="3229610"/>
            <wp:effectExtent l="0" t="0" r="2540" b="8890"/>
            <wp:docPr id="6" name="图片 6" descr="无人机用例图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无人机用例图_3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69560" cy="3229610"/>
                    </a:xfrm>
                    <a:prstGeom prst="rect">
                      <a:avLst/>
                    </a:prstGeom>
                    <a:noFill/>
                    <a:ln>
                      <a:noFill/>
                    </a:ln>
                  </pic:spPr>
                </pic:pic>
              </a:graphicData>
            </a:graphic>
          </wp:inline>
        </w:drawing>
      </w:r>
    </w:p>
    <w:p w:rsidR="00EB597A" w:rsidRPr="005B2BF1" w:rsidRDefault="00B63A72" w:rsidP="00B63A72">
      <w:pPr>
        <w:spacing w:before="156" w:after="156"/>
        <w:rPr>
          <w:rFonts w:ascii="Arial" w:hAnsi="Arial" w:cs="Arial"/>
        </w:rPr>
      </w:pPr>
      <w:r w:rsidRPr="005B2BF1">
        <w:rPr>
          <w:rFonts w:ascii="Arial" w:hAnsi="Arial" w:cs="Arial"/>
        </w:rPr>
        <w:t>（</w:t>
      </w:r>
      <w:r w:rsidRPr="005B2BF1">
        <w:rPr>
          <w:rFonts w:ascii="Arial" w:hAnsi="Arial" w:cs="Arial"/>
        </w:rPr>
        <w:t>1</w:t>
      </w:r>
      <w:r w:rsidRPr="005B2BF1">
        <w:rPr>
          <w:rFonts w:ascii="Arial" w:hAnsi="Arial" w:cs="Arial"/>
        </w:rPr>
        <w:t>）</w:t>
      </w:r>
      <w:r w:rsidR="00EB597A" w:rsidRPr="005B2BF1">
        <w:rPr>
          <w:rFonts w:ascii="Arial" w:hAnsi="Arial" w:cs="Arial"/>
        </w:rPr>
        <w:t>无人机台账管理</w:t>
      </w:r>
    </w:p>
    <w:p w:rsidR="00EB597A" w:rsidRPr="005B2BF1" w:rsidRDefault="00EB597A" w:rsidP="00B63A72">
      <w:pPr>
        <w:spacing w:before="156" w:after="156"/>
        <w:ind w:firstLineChars="200" w:firstLine="560"/>
        <w:rPr>
          <w:rFonts w:ascii="Arial" w:hAnsi="Arial" w:cs="Arial"/>
        </w:rPr>
      </w:pPr>
      <w:r w:rsidRPr="005B2BF1">
        <w:rPr>
          <w:rFonts w:ascii="Arial" w:hAnsi="Arial" w:cs="Arial"/>
          <w:lang w:val="zh-CN"/>
        </w:rPr>
        <w:t>无人机台账管理主要实现对无人机资源进行管理，其主要对无人机台账、技术参数及当前任务状态进行管理，实时掌握每个无人机的技术参数及当前任务状态等参数，为飞行任务安排提供数据支撑，做到科学安排飞行任务。</w:t>
      </w:r>
    </w:p>
    <w:p w:rsidR="00EB597A" w:rsidRPr="005B2BF1" w:rsidRDefault="00B63A72" w:rsidP="00B63A72">
      <w:pPr>
        <w:spacing w:before="156" w:after="156"/>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w:t>
      </w:r>
      <w:r w:rsidR="00EB597A" w:rsidRPr="005B2BF1">
        <w:rPr>
          <w:rFonts w:ascii="Arial" w:hAnsi="Arial" w:cs="Arial"/>
        </w:rPr>
        <w:t>备品备件管理</w:t>
      </w:r>
    </w:p>
    <w:p w:rsidR="00EB597A" w:rsidRPr="005B2BF1" w:rsidRDefault="00EB597A" w:rsidP="00B63A72">
      <w:pPr>
        <w:spacing w:before="156" w:after="156"/>
        <w:ind w:firstLineChars="200" w:firstLine="560"/>
        <w:rPr>
          <w:rFonts w:ascii="Arial" w:eastAsiaTheme="minorEastAsia" w:hAnsi="Arial" w:cs="Arial"/>
          <w:szCs w:val="21"/>
        </w:rPr>
      </w:pPr>
      <w:r w:rsidRPr="005B2BF1">
        <w:rPr>
          <w:rFonts w:ascii="Arial" w:hAnsi="Arial" w:cs="Arial"/>
          <w:lang w:val="zh-CN"/>
        </w:rPr>
        <w:t>备品备件管理主要实现对备品备件资源金子那个管理，其主要对备品备件台账、技术参数及当前任务状态进行管理，实时掌握每个备品备件的技术参数及当前任务状态等参数，为飞行任务安排提供数据支撑，做到科学安排飞行任务。</w:t>
      </w:r>
    </w:p>
    <w:p w:rsidR="00EB597A" w:rsidRPr="005B2BF1" w:rsidRDefault="00B63A72" w:rsidP="00B63A72">
      <w:pPr>
        <w:spacing w:before="156" w:after="156"/>
        <w:rPr>
          <w:rFonts w:ascii="Arial" w:hAnsi="Arial" w:cs="Arial"/>
        </w:rPr>
      </w:pPr>
      <w:r w:rsidRPr="005B2BF1">
        <w:rPr>
          <w:rFonts w:ascii="Arial" w:hAnsi="Arial" w:cs="Arial"/>
        </w:rPr>
        <w:t>（</w:t>
      </w:r>
      <w:r w:rsidRPr="005B2BF1">
        <w:rPr>
          <w:rFonts w:ascii="Arial" w:hAnsi="Arial" w:cs="Arial"/>
        </w:rPr>
        <w:t>3</w:t>
      </w:r>
      <w:r w:rsidRPr="005B2BF1">
        <w:rPr>
          <w:rFonts w:ascii="Arial" w:hAnsi="Arial" w:cs="Arial"/>
        </w:rPr>
        <w:t>）</w:t>
      </w:r>
      <w:r w:rsidR="00EB597A" w:rsidRPr="005B2BF1">
        <w:rPr>
          <w:rFonts w:ascii="Arial" w:hAnsi="Arial" w:cs="Arial"/>
        </w:rPr>
        <w:t>厂商管理</w:t>
      </w:r>
    </w:p>
    <w:p w:rsidR="00EB597A" w:rsidRPr="005B2BF1" w:rsidRDefault="00EB597A" w:rsidP="00B63A72">
      <w:pPr>
        <w:spacing w:before="156" w:after="156"/>
        <w:ind w:firstLineChars="200" w:firstLine="560"/>
        <w:rPr>
          <w:rFonts w:ascii="Arial" w:eastAsiaTheme="minorEastAsia" w:hAnsi="Arial" w:cs="Arial"/>
          <w:szCs w:val="21"/>
        </w:rPr>
      </w:pPr>
      <w:r w:rsidRPr="005B2BF1">
        <w:rPr>
          <w:rFonts w:ascii="Arial" w:hAnsi="Arial" w:cs="Arial"/>
          <w:lang w:val="zh-CN"/>
        </w:rPr>
        <w:t>厂商管理主要掌握无人机及备品备件的生产厂商，在设备及应用出现相关问题时，可及时联系厂商给予支持；对每个设备在执行任务</w:t>
      </w:r>
      <w:r w:rsidRPr="005B2BF1">
        <w:rPr>
          <w:rFonts w:ascii="Arial" w:hAnsi="Arial" w:cs="Arial"/>
          <w:lang w:val="zh-CN"/>
        </w:rPr>
        <w:lastRenderedPageBreak/>
        <w:t>过程中出现的问题进行记录并反馈厂商调整，并对设备问题进行分析，指导后期设备应用、保养维修及采购。</w:t>
      </w:r>
    </w:p>
    <w:p w:rsidR="00EB597A" w:rsidRPr="005B2BF1" w:rsidRDefault="00B63A72" w:rsidP="00B63A72">
      <w:pPr>
        <w:spacing w:before="156" w:after="156"/>
        <w:rPr>
          <w:rFonts w:ascii="Arial" w:hAnsi="Arial" w:cs="Arial"/>
        </w:rPr>
      </w:pPr>
      <w:r w:rsidRPr="005B2BF1">
        <w:rPr>
          <w:rFonts w:ascii="Arial" w:hAnsi="Arial" w:cs="Arial"/>
        </w:rPr>
        <w:t>（</w:t>
      </w:r>
      <w:r w:rsidRPr="005B2BF1">
        <w:rPr>
          <w:rFonts w:ascii="Arial" w:hAnsi="Arial" w:cs="Arial"/>
        </w:rPr>
        <w:t>4</w:t>
      </w:r>
      <w:r w:rsidRPr="005B2BF1">
        <w:rPr>
          <w:rFonts w:ascii="Arial" w:hAnsi="Arial" w:cs="Arial"/>
        </w:rPr>
        <w:t>）</w:t>
      </w:r>
      <w:r w:rsidR="00EB597A" w:rsidRPr="005B2BF1">
        <w:rPr>
          <w:rFonts w:ascii="Arial" w:hAnsi="Arial" w:cs="Arial"/>
        </w:rPr>
        <w:t>出入库模板管理</w:t>
      </w:r>
    </w:p>
    <w:p w:rsidR="00EB597A" w:rsidRPr="005B2BF1" w:rsidRDefault="00EB597A" w:rsidP="00B63A72">
      <w:pPr>
        <w:spacing w:before="156" w:after="156"/>
        <w:ind w:firstLineChars="200" w:firstLine="560"/>
        <w:rPr>
          <w:rFonts w:ascii="Arial" w:eastAsiaTheme="minorEastAsia" w:hAnsi="Arial" w:cs="Arial"/>
          <w:szCs w:val="21"/>
        </w:rPr>
      </w:pPr>
      <w:r w:rsidRPr="005B2BF1">
        <w:rPr>
          <w:rFonts w:ascii="Arial" w:hAnsi="Arial" w:cs="Arial"/>
          <w:lang w:val="zh-CN"/>
        </w:rPr>
        <w:t>通过出入库模板管理，掌握每个设备的保养及维修情况，为飞行任务安排提供参考，提升飞行安全保障。</w:t>
      </w:r>
    </w:p>
    <w:p w:rsidR="00EB597A" w:rsidRPr="005B2BF1" w:rsidRDefault="00B63A72" w:rsidP="00B63A72">
      <w:pPr>
        <w:spacing w:before="156" w:after="156"/>
        <w:rPr>
          <w:rFonts w:ascii="Arial" w:hAnsi="Arial" w:cs="Arial"/>
        </w:rPr>
      </w:pPr>
      <w:r w:rsidRPr="005B2BF1">
        <w:rPr>
          <w:rFonts w:ascii="Arial" w:hAnsi="Arial" w:cs="Arial"/>
        </w:rPr>
        <w:t>（</w:t>
      </w:r>
      <w:r w:rsidRPr="005B2BF1">
        <w:rPr>
          <w:rFonts w:ascii="Arial" w:hAnsi="Arial" w:cs="Arial"/>
        </w:rPr>
        <w:t>5</w:t>
      </w:r>
      <w:r w:rsidRPr="005B2BF1">
        <w:rPr>
          <w:rFonts w:ascii="Arial" w:hAnsi="Arial" w:cs="Arial"/>
        </w:rPr>
        <w:t>）</w:t>
      </w:r>
      <w:r w:rsidR="00EB597A" w:rsidRPr="005B2BF1">
        <w:rPr>
          <w:rFonts w:ascii="Arial" w:hAnsi="Arial" w:cs="Arial"/>
        </w:rPr>
        <w:t>政策法规管理</w:t>
      </w:r>
    </w:p>
    <w:p w:rsidR="00EB597A" w:rsidRPr="005B2BF1" w:rsidRDefault="00EB597A" w:rsidP="00B63A72">
      <w:pPr>
        <w:spacing w:before="156" w:after="156"/>
        <w:ind w:firstLineChars="200" w:firstLine="560"/>
        <w:rPr>
          <w:rFonts w:ascii="Arial" w:hAnsi="Arial" w:cs="Arial"/>
          <w:lang w:val="zh-CN"/>
        </w:rPr>
      </w:pPr>
      <w:r w:rsidRPr="005B2BF1">
        <w:rPr>
          <w:rFonts w:ascii="Arial" w:hAnsi="Arial" w:cs="Arial"/>
          <w:lang w:val="zh-CN"/>
        </w:rPr>
        <w:t>通过政策法规管理，主要管理国家或上级单位对输电线路巡检及无人机输电线路巡检相关的政策、法规及要求，供巡线人员学习掌握，并应用到实际巡线工作中去，保证巡线任务的合法合规。</w:t>
      </w:r>
    </w:p>
    <w:p w:rsidR="00EB597A" w:rsidRPr="005B2BF1" w:rsidRDefault="001D0236" w:rsidP="00B63A72">
      <w:pPr>
        <w:pStyle w:val="2"/>
        <w:spacing w:before="156" w:after="156"/>
        <w:rPr>
          <w:rFonts w:ascii="Arial" w:hAnsi="Arial" w:cs="Arial"/>
        </w:rPr>
      </w:pPr>
      <w:bookmarkStart w:id="22" w:name="_Toc514245175"/>
      <w:r w:rsidRPr="005B2BF1">
        <w:rPr>
          <w:rFonts w:ascii="Arial" w:hAnsi="Arial" w:cs="Arial"/>
        </w:rPr>
        <w:t>3</w:t>
      </w:r>
      <w:r w:rsidR="00EB597A" w:rsidRPr="005B2BF1">
        <w:rPr>
          <w:rFonts w:ascii="Arial" w:hAnsi="Arial" w:cs="Arial"/>
        </w:rPr>
        <w:t xml:space="preserve">.5 </w:t>
      </w:r>
      <w:r w:rsidR="00EB597A" w:rsidRPr="005B2BF1">
        <w:rPr>
          <w:rFonts w:ascii="Arial" w:hAnsi="Arial" w:cs="Arial"/>
        </w:rPr>
        <w:t>权限管理</w:t>
      </w:r>
      <w:bookmarkEnd w:id="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90"/>
        <w:gridCol w:w="1389"/>
        <w:gridCol w:w="1389"/>
        <w:gridCol w:w="1389"/>
        <w:gridCol w:w="2779"/>
      </w:tblGrid>
      <w:tr w:rsidR="00EB597A" w:rsidRPr="005B2BF1" w:rsidTr="00B63A72">
        <w:trPr>
          <w:trHeight w:val="363"/>
          <w:jc w:val="center"/>
        </w:trPr>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权限管理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组织机构</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用户管理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添加用户</w:t>
            </w:r>
          </w:p>
        </w:tc>
        <w:tc>
          <w:tcPr>
            <w:tcW w:w="1667"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实现机构、各级部门由上到下的管理和层次划分</w:t>
            </w: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人员管理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添加用户</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机构管理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机构列表</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机构详情</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系统管理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权限管理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导航菜单管理</w:t>
            </w:r>
          </w:p>
        </w:tc>
        <w:tc>
          <w:tcPr>
            <w:tcW w:w="1667"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实现机构、各部门业务层次上的权限授权和管理，对系统展开科学的维护</w:t>
            </w: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功能权限管理</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角色管理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添加角色</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系统设置</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系统配置</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消息管理</w:t>
            </w:r>
          </w:p>
        </w:tc>
        <w:tc>
          <w:tcPr>
            <w:tcW w:w="833" w:type="pct"/>
            <w:vMerge w:val="restart"/>
            <w:shd w:val="clear" w:color="auto" w:fill="auto"/>
            <w:vAlign w:val="center"/>
          </w:tcPr>
          <w:p w:rsidR="00EB597A" w:rsidRPr="005B2BF1" w:rsidRDefault="00EB597A" w:rsidP="00B63A72">
            <w:pPr>
              <w:widowControl/>
              <w:spacing w:beforeLines="0" w:before="0" w:afterLines="0" w:after="0" w:line="240" w:lineRule="auto"/>
              <w:jc w:val="center"/>
              <w:textAlignment w:val="center"/>
              <w:rPr>
                <w:rFonts w:ascii="Arial" w:hAnsi="Arial" w:cs="Arial"/>
                <w:color w:val="000000"/>
                <w:szCs w:val="28"/>
              </w:rPr>
            </w:pPr>
            <w:r w:rsidRPr="005B2BF1">
              <w:rPr>
                <w:rFonts w:ascii="Arial" w:hAnsi="Arial" w:cs="Arial"/>
                <w:color w:val="000000"/>
                <w:kern w:val="0"/>
                <w:szCs w:val="28"/>
                <w:lang w:bidi="ar"/>
              </w:rPr>
              <w:t>系统异常</w:t>
            </w:r>
            <w:r w:rsidRPr="005B2BF1">
              <w:rPr>
                <w:rFonts w:ascii="Arial" w:hAnsi="Arial" w:cs="Arial"/>
                <w:color w:val="000000"/>
                <w:kern w:val="0"/>
                <w:szCs w:val="28"/>
                <w:lang w:bidi="ar"/>
              </w:rPr>
              <w:lastRenderedPageBreak/>
              <w:t>信息列表</w:t>
            </w: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r w:rsidR="00EB597A" w:rsidRPr="005B2BF1" w:rsidTr="00B63A72">
        <w:trPr>
          <w:trHeight w:val="363"/>
          <w:jc w:val="center"/>
        </w:trPr>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833"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c>
          <w:tcPr>
            <w:tcW w:w="1667" w:type="pct"/>
            <w:vMerge/>
            <w:shd w:val="clear" w:color="auto" w:fill="auto"/>
            <w:vAlign w:val="center"/>
          </w:tcPr>
          <w:p w:rsidR="00EB597A" w:rsidRPr="005B2BF1" w:rsidRDefault="00EB597A" w:rsidP="00B63A72">
            <w:pPr>
              <w:spacing w:beforeLines="0" w:before="0" w:afterLines="0" w:after="0" w:line="240" w:lineRule="auto"/>
              <w:jc w:val="center"/>
              <w:rPr>
                <w:rFonts w:ascii="Arial" w:hAnsi="Arial" w:cs="Arial"/>
                <w:color w:val="000000"/>
                <w:szCs w:val="28"/>
              </w:rPr>
            </w:pPr>
          </w:p>
        </w:tc>
      </w:tr>
    </w:tbl>
    <w:p w:rsidR="00EB597A" w:rsidRPr="005B2BF1" w:rsidRDefault="00EB597A" w:rsidP="00EB597A">
      <w:pPr>
        <w:spacing w:before="156" w:after="156"/>
        <w:jc w:val="left"/>
        <w:rPr>
          <w:rFonts w:ascii="Arial" w:eastAsiaTheme="minorEastAsia" w:hAnsi="Arial" w:cs="Arial"/>
          <w:szCs w:val="28"/>
        </w:rPr>
      </w:pPr>
    </w:p>
    <w:p w:rsidR="00EB597A" w:rsidRPr="005B2BF1" w:rsidRDefault="00B63A72" w:rsidP="00B63A72">
      <w:pPr>
        <w:spacing w:before="156" w:after="156"/>
        <w:rPr>
          <w:rFonts w:ascii="Arial" w:hAnsi="Arial" w:cs="Arial"/>
        </w:rPr>
      </w:pPr>
      <w:r w:rsidRPr="005B2BF1">
        <w:rPr>
          <w:rFonts w:ascii="Arial" w:hAnsi="Arial" w:cs="Arial"/>
        </w:rPr>
        <w:t>（</w:t>
      </w:r>
      <w:r w:rsidRPr="005B2BF1">
        <w:rPr>
          <w:rFonts w:ascii="Arial" w:hAnsi="Arial" w:cs="Arial"/>
        </w:rPr>
        <w:t>1</w:t>
      </w:r>
      <w:r w:rsidRPr="005B2BF1">
        <w:rPr>
          <w:rFonts w:ascii="Arial" w:hAnsi="Arial" w:cs="Arial"/>
        </w:rPr>
        <w:t>）</w:t>
      </w:r>
      <w:r w:rsidR="00EB597A" w:rsidRPr="005B2BF1">
        <w:rPr>
          <w:rFonts w:ascii="Arial" w:hAnsi="Arial" w:cs="Arial"/>
        </w:rPr>
        <w:t>组织机构</w:t>
      </w:r>
    </w:p>
    <w:p w:rsidR="00EB597A" w:rsidRPr="005B2BF1" w:rsidRDefault="00EB597A" w:rsidP="00B63A72">
      <w:pPr>
        <w:spacing w:before="156" w:after="156"/>
        <w:ind w:firstLineChars="200" w:firstLine="560"/>
        <w:rPr>
          <w:rFonts w:ascii="Arial" w:hAnsi="Arial" w:cs="Arial"/>
          <w:lang w:val="zh-CN"/>
        </w:rPr>
      </w:pPr>
      <w:r w:rsidRPr="005B2BF1">
        <w:rPr>
          <w:rFonts w:ascii="Arial" w:hAnsi="Arial" w:cs="Arial"/>
          <w:lang w:val="zh-CN"/>
        </w:rPr>
        <w:t>组织机构管理完成企业组织中的树型机构，员工和人员管理，提供机构、员工的维护功能并实现机构管理的授权。</w:t>
      </w:r>
    </w:p>
    <w:p w:rsidR="00EB597A" w:rsidRPr="005B2BF1" w:rsidRDefault="00EB597A" w:rsidP="00B63A72">
      <w:pPr>
        <w:spacing w:before="156" w:after="156"/>
        <w:rPr>
          <w:rFonts w:ascii="Arial" w:hAnsi="Arial" w:cs="Arial"/>
        </w:rPr>
      </w:pPr>
      <w:r w:rsidRPr="005B2BF1">
        <w:rPr>
          <w:rFonts w:ascii="Arial" w:hAnsi="Arial" w:cs="Arial"/>
        </w:rPr>
        <w:t>（</w:t>
      </w:r>
      <w:r w:rsidRPr="005B2BF1">
        <w:rPr>
          <w:rFonts w:ascii="Arial" w:hAnsi="Arial" w:cs="Arial"/>
        </w:rPr>
        <w:t>2</w:t>
      </w:r>
      <w:r w:rsidRPr="005B2BF1">
        <w:rPr>
          <w:rFonts w:ascii="Arial" w:hAnsi="Arial" w:cs="Arial"/>
        </w:rPr>
        <w:t>）系统管理</w:t>
      </w:r>
    </w:p>
    <w:p w:rsidR="00EB597A" w:rsidRPr="005B2BF1" w:rsidRDefault="00EB597A" w:rsidP="00B63A72">
      <w:pPr>
        <w:spacing w:before="156" w:after="156"/>
        <w:jc w:val="center"/>
        <w:rPr>
          <w:rFonts w:ascii="Arial" w:eastAsiaTheme="minorEastAsia" w:hAnsi="Arial" w:cs="Arial"/>
          <w:szCs w:val="28"/>
        </w:rPr>
      </w:pPr>
      <w:r w:rsidRPr="005B2BF1">
        <w:rPr>
          <w:rFonts w:ascii="Arial" w:eastAsiaTheme="minorEastAsia" w:hAnsi="Arial" w:cs="Arial"/>
          <w:i/>
          <w:iCs/>
          <w:noProof/>
          <w:color w:val="000000"/>
          <w:kern w:val="0"/>
          <w:szCs w:val="21"/>
          <w:u w:color="0000FF"/>
        </w:rPr>
        <w:drawing>
          <wp:inline distT="0" distB="0" distL="0" distR="0" wp14:anchorId="5105F613" wp14:editId="6CBE15FC">
            <wp:extent cx="5204460" cy="2947670"/>
            <wp:effectExtent l="0" t="0" r="152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04460" cy="2947670"/>
                    </a:xfrm>
                    <a:prstGeom prst="rect">
                      <a:avLst/>
                    </a:prstGeom>
                    <a:noFill/>
                    <a:ln>
                      <a:noFill/>
                    </a:ln>
                  </pic:spPr>
                </pic:pic>
              </a:graphicData>
            </a:graphic>
          </wp:inline>
        </w:drawing>
      </w:r>
    </w:p>
    <w:p w:rsidR="00EB597A" w:rsidRPr="005B2BF1" w:rsidRDefault="00EB597A" w:rsidP="00B63A72">
      <w:pPr>
        <w:spacing w:before="156" w:after="156"/>
        <w:ind w:firstLineChars="200" w:firstLine="560"/>
        <w:rPr>
          <w:rFonts w:ascii="Arial" w:hAnsi="Arial" w:cs="Arial"/>
          <w:lang w:val="zh-CN"/>
        </w:rPr>
      </w:pPr>
      <w:r w:rsidRPr="005B2BF1">
        <w:rPr>
          <w:rFonts w:ascii="Arial" w:hAnsi="Arial" w:cs="Arial"/>
          <w:lang w:val="zh-CN"/>
        </w:rPr>
        <w:t>系统管理完成该系统权限管理、角色管理、系统设置、消息管理。通过角色和系统管理完成相应的授权。</w:t>
      </w:r>
      <w:r w:rsidRPr="005B2BF1">
        <w:rPr>
          <w:rFonts w:ascii="Arial" w:hAnsi="Arial" w:cs="Arial"/>
          <w:lang w:val="zh-CN"/>
        </w:rPr>
        <w:tab/>
      </w:r>
    </w:p>
    <w:p w:rsidR="00EB597A" w:rsidRPr="005B2BF1" w:rsidRDefault="00EB597A" w:rsidP="00B63A72">
      <w:pPr>
        <w:spacing w:before="156" w:after="156"/>
        <w:ind w:firstLineChars="200" w:firstLine="560"/>
        <w:rPr>
          <w:rFonts w:ascii="Arial" w:hAnsi="Arial" w:cs="Arial"/>
          <w:lang w:val="zh-CN"/>
        </w:rPr>
      </w:pPr>
      <w:r w:rsidRPr="005B2BF1">
        <w:rPr>
          <w:rFonts w:ascii="Arial" w:hAnsi="Arial" w:cs="Arial"/>
          <w:lang w:val="zh-CN"/>
        </w:rPr>
        <w:t>角色管理是组织权限管理中，非常重要的环节，角色代表某一类用户，他们拥有共同的权限。</w:t>
      </w:r>
    </w:p>
    <w:p w:rsidR="00EB597A" w:rsidRPr="005B2BF1" w:rsidRDefault="00EB597A" w:rsidP="00B63A72">
      <w:pPr>
        <w:spacing w:before="156" w:after="156"/>
        <w:ind w:firstLineChars="200" w:firstLine="560"/>
        <w:rPr>
          <w:rFonts w:ascii="Arial" w:hAnsi="Arial" w:cs="Arial"/>
          <w:lang w:val="zh-CN"/>
        </w:rPr>
      </w:pPr>
      <w:r w:rsidRPr="005B2BF1">
        <w:rPr>
          <w:rFonts w:ascii="Arial" w:hAnsi="Arial" w:cs="Arial"/>
          <w:lang w:val="zh-CN"/>
        </w:rPr>
        <w:t>系统设置完成系统的基本配置，使某一类用户在权限内合理配置系统。</w:t>
      </w:r>
    </w:p>
    <w:p w:rsidR="005E7ED8" w:rsidRPr="005B2BF1" w:rsidRDefault="00EB597A" w:rsidP="00B63A72">
      <w:pPr>
        <w:spacing w:before="156" w:after="156"/>
        <w:ind w:firstLineChars="200" w:firstLine="560"/>
        <w:rPr>
          <w:rFonts w:ascii="Arial" w:hAnsi="Arial" w:cs="Arial"/>
          <w:lang w:val="zh-CN"/>
        </w:rPr>
      </w:pPr>
      <w:r w:rsidRPr="005B2BF1">
        <w:rPr>
          <w:rFonts w:ascii="Arial" w:hAnsi="Arial" w:cs="Arial"/>
          <w:lang w:val="zh-CN"/>
        </w:rPr>
        <w:t>消息管理获取系统异常信息。</w:t>
      </w:r>
    </w:p>
    <w:p w:rsidR="005E7ED8" w:rsidRPr="005B2BF1" w:rsidRDefault="00105EDB" w:rsidP="005E7ED8">
      <w:pPr>
        <w:pStyle w:val="1"/>
        <w:spacing w:before="156" w:after="156"/>
        <w:rPr>
          <w:rFonts w:ascii="Arial" w:hAnsi="Arial" w:cs="Arial"/>
        </w:rPr>
      </w:pPr>
      <w:bookmarkStart w:id="23" w:name="_Toc514245176"/>
      <w:r w:rsidRPr="005B2BF1">
        <w:rPr>
          <w:rFonts w:ascii="Arial" w:hAnsi="Arial" w:cs="Arial"/>
        </w:rPr>
        <w:lastRenderedPageBreak/>
        <w:t>四</w:t>
      </w:r>
      <w:r w:rsidR="005E7ED8" w:rsidRPr="005B2BF1">
        <w:rPr>
          <w:rFonts w:ascii="Arial" w:hAnsi="Arial" w:cs="Arial"/>
        </w:rPr>
        <w:t>、系统安全设计</w:t>
      </w:r>
      <w:bookmarkEnd w:id="23"/>
    </w:p>
    <w:p w:rsidR="00BA556C" w:rsidRPr="005B2BF1" w:rsidRDefault="006D74E4" w:rsidP="00BA556C">
      <w:pPr>
        <w:pStyle w:val="2"/>
        <w:spacing w:before="156" w:after="156"/>
        <w:rPr>
          <w:rFonts w:ascii="Arial" w:hAnsi="Arial" w:cs="Arial"/>
        </w:rPr>
      </w:pPr>
      <w:bookmarkStart w:id="24" w:name="_Toc485045510"/>
      <w:bookmarkStart w:id="25" w:name="_Toc514245177"/>
      <w:r w:rsidRPr="005B2BF1">
        <w:rPr>
          <w:rFonts w:ascii="Arial" w:hAnsi="Arial" w:cs="Arial"/>
        </w:rPr>
        <w:t>4</w:t>
      </w:r>
      <w:r w:rsidR="00BA556C" w:rsidRPr="005B2BF1">
        <w:rPr>
          <w:rFonts w:ascii="Arial" w:hAnsi="Arial" w:cs="Arial"/>
        </w:rPr>
        <w:t xml:space="preserve">.1 </w:t>
      </w:r>
      <w:r w:rsidR="00BA556C" w:rsidRPr="005B2BF1">
        <w:rPr>
          <w:rFonts w:ascii="Arial" w:hAnsi="Arial" w:cs="Arial"/>
        </w:rPr>
        <w:t>可靠性</w:t>
      </w:r>
      <w:bookmarkEnd w:id="24"/>
      <w:bookmarkEnd w:id="25"/>
    </w:p>
    <w:p w:rsidR="00BA556C" w:rsidRPr="005B2BF1" w:rsidRDefault="006D74E4" w:rsidP="003F37D3">
      <w:pPr>
        <w:pStyle w:val="3"/>
        <w:spacing w:before="156" w:after="156"/>
        <w:rPr>
          <w:rFonts w:ascii="Arial" w:hAnsi="Arial" w:cs="Arial"/>
        </w:rPr>
      </w:pPr>
      <w:bookmarkStart w:id="26" w:name="_Toc485045511"/>
      <w:bookmarkStart w:id="27" w:name="_Toc514245178"/>
      <w:r w:rsidRPr="005B2BF1">
        <w:rPr>
          <w:rFonts w:ascii="Arial" w:hAnsi="Arial" w:cs="Arial"/>
        </w:rPr>
        <w:t>4</w:t>
      </w:r>
      <w:r w:rsidR="00BA556C" w:rsidRPr="005B2BF1">
        <w:rPr>
          <w:rFonts w:ascii="Arial" w:hAnsi="Arial" w:cs="Arial"/>
        </w:rPr>
        <w:t xml:space="preserve">.1.1 </w:t>
      </w:r>
      <w:r w:rsidR="00BA556C" w:rsidRPr="005B2BF1">
        <w:rPr>
          <w:rFonts w:ascii="Arial" w:hAnsi="Arial" w:cs="Arial"/>
        </w:rPr>
        <w:t>可靠性设计</w:t>
      </w:r>
      <w:bookmarkEnd w:id="26"/>
      <w:bookmarkEnd w:id="27"/>
    </w:p>
    <w:p w:rsidR="00BA556C" w:rsidRPr="005B2BF1" w:rsidRDefault="00BA556C" w:rsidP="00BA556C">
      <w:pPr>
        <w:spacing w:before="156" w:after="156"/>
        <w:ind w:firstLine="420"/>
        <w:rPr>
          <w:rFonts w:ascii="Arial" w:hAnsi="Arial" w:cs="Arial"/>
        </w:rPr>
      </w:pPr>
      <w:r w:rsidRPr="005B2BF1">
        <w:rPr>
          <w:rFonts w:ascii="Arial" w:hAnsi="Arial" w:cs="Arial"/>
        </w:rPr>
        <w:t>1</w:t>
      </w:r>
      <w:r w:rsidRPr="005B2BF1">
        <w:rPr>
          <w:rFonts w:ascii="Arial" w:hAnsi="Arial" w:cs="Arial"/>
        </w:rPr>
        <w:t>．平台代码逻辑应严谨，对各种系统异常进行处理，确保每一个方法和过程都有</w:t>
      </w:r>
      <w:r w:rsidRPr="005B2BF1">
        <w:rPr>
          <w:rFonts w:ascii="Arial" w:hAnsi="Arial" w:cs="Arial"/>
        </w:rPr>
        <w:t>try…catch</w:t>
      </w:r>
      <w:r w:rsidRPr="005B2BF1">
        <w:rPr>
          <w:rFonts w:ascii="Arial" w:hAnsi="Arial" w:cs="Arial"/>
        </w:rPr>
        <w:t>语句等；对系统事务失败、通信失败等情况能自动识别并解决，确保系统可用。</w:t>
      </w:r>
    </w:p>
    <w:p w:rsidR="00BA556C" w:rsidRPr="005B2BF1" w:rsidRDefault="00BA556C" w:rsidP="00BA556C">
      <w:pPr>
        <w:spacing w:before="156" w:after="156"/>
        <w:ind w:firstLine="420"/>
        <w:rPr>
          <w:rFonts w:ascii="Arial" w:hAnsi="Arial" w:cs="Arial"/>
        </w:rPr>
      </w:pPr>
      <w:r w:rsidRPr="005B2BF1">
        <w:rPr>
          <w:rFonts w:ascii="Arial" w:hAnsi="Arial" w:cs="Arial"/>
        </w:rPr>
        <w:t>2</w:t>
      </w:r>
      <w:r w:rsidRPr="005B2BF1">
        <w:rPr>
          <w:rFonts w:ascii="Arial" w:hAnsi="Arial" w:cs="Arial"/>
        </w:rPr>
        <w:t>．平台出现异常时应对数据进行保护，对服务端正在操作的数据应当存储到临时表中，对客户端正在操作的数据应当保存在</w:t>
      </w:r>
      <w:r w:rsidRPr="005B2BF1">
        <w:rPr>
          <w:rFonts w:ascii="Arial" w:hAnsi="Arial" w:cs="Arial"/>
        </w:rPr>
        <w:t>cache</w:t>
      </w:r>
      <w:r w:rsidRPr="005B2BF1">
        <w:rPr>
          <w:rFonts w:ascii="Arial" w:hAnsi="Arial" w:cs="Arial"/>
        </w:rPr>
        <w:t>中。</w:t>
      </w:r>
    </w:p>
    <w:p w:rsidR="00BA556C" w:rsidRPr="005B2BF1" w:rsidRDefault="006D74E4" w:rsidP="00BA556C">
      <w:pPr>
        <w:pStyle w:val="3"/>
        <w:spacing w:before="156" w:after="156"/>
        <w:rPr>
          <w:rFonts w:ascii="Arial" w:hAnsi="Arial" w:cs="Arial"/>
        </w:rPr>
      </w:pPr>
      <w:bookmarkStart w:id="28" w:name="_Toc485045512"/>
      <w:bookmarkStart w:id="29" w:name="_Toc514245179"/>
      <w:r w:rsidRPr="005B2BF1">
        <w:rPr>
          <w:rFonts w:ascii="Arial" w:hAnsi="Arial" w:cs="Arial"/>
        </w:rPr>
        <w:t>4</w:t>
      </w:r>
      <w:r w:rsidR="008E1231" w:rsidRPr="005B2BF1">
        <w:rPr>
          <w:rFonts w:ascii="Arial" w:hAnsi="Arial" w:cs="Arial"/>
        </w:rPr>
        <w:t>.</w:t>
      </w:r>
      <w:r w:rsidR="00BA556C" w:rsidRPr="005B2BF1">
        <w:rPr>
          <w:rFonts w:ascii="Arial" w:hAnsi="Arial" w:cs="Arial"/>
        </w:rPr>
        <w:t>1.2</w:t>
      </w:r>
      <w:r w:rsidR="00BA556C" w:rsidRPr="005B2BF1">
        <w:rPr>
          <w:rFonts w:ascii="Arial" w:hAnsi="Arial" w:cs="Arial"/>
        </w:rPr>
        <w:t>可靠性要求</w:t>
      </w:r>
      <w:bookmarkEnd w:id="28"/>
      <w:bookmarkEnd w:id="29"/>
    </w:p>
    <w:p w:rsidR="00BA556C" w:rsidRPr="005B2BF1" w:rsidRDefault="00BA556C" w:rsidP="00BA556C">
      <w:pPr>
        <w:numPr>
          <w:ilvl w:val="0"/>
          <w:numId w:val="10"/>
        </w:numPr>
        <w:spacing w:beforeLines="0" w:before="156" w:afterLines="0" w:after="156"/>
        <w:rPr>
          <w:rFonts w:ascii="Arial" w:hAnsi="Arial" w:cs="Arial"/>
        </w:rPr>
      </w:pPr>
      <w:r w:rsidRPr="005B2BF1">
        <w:rPr>
          <w:rFonts w:ascii="Arial" w:hAnsi="Arial" w:cs="Arial"/>
        </w:rPr>
        <w:t>系统开发测试过程中，应开展覆盖全过程、全业务的测试工作，确保单元测试、集成测试等环节对测试案例的覆盖率达</w:t>
      </w:r>
      <w:r w:rsidRPr="005B2BF1">
        <w:rPr>
          <w:rFonts w:ascii="Arial" w:hAnsi="Arial" w:cs="Arial"/>
        </w:rPr>
        <w:t>100%</w:t>
      </w:r>
      <w:r w:rsidRPr="005B2BF1">
        <w:rPr>
          <w:rFonts w:ascii="Arial" w:hAnsi="Arial" w:cs="Arial"/>
        </w:rPr>
        <w:t>；对内存溢出、资源不释放等问题应进行专项测试；</w:t>
      </w:r>
    </w:p>
    <w:p w:rsidR="00BA556C" w:rsidRPr="005B2BF1" w:rsidRDefault="00BA556C" w:rsidP="00BA556C">
      <w:pPr>
        <w:numPr>
          <w:ilvl w:val="0"/>
          <w:numId w:val="10"/>
        </w:numPr>
        <w:spacing w:beforeLines="0" w:before="156" w:afterLines="0" w:after="156"/>
        <w:ind w:firstLineChars="200" w:firstLine="560"/>
        <w:rPr>
          <w:rFonts w:ascii="Arial" w:hAnsi="Arial" w:cs="Arial"/>
        </w:rPr>
      </w:pPr>
      <w:r w:rsidRPr="005B2BF1">
        <w:rPr>
          <w:rFonts w:ascii="Arial" w:hAnsi="Arial" w:cs="Arial"/>
        </w:rPr>
        <w:t>在承受最大并发用户数持续运行</w:t>
      </w:r>
      <w:r w:rsidRPr="005B2BF1">
        <w:rPr>
          <w:rFonts w:ascii="Arial" w:hAnsi="Arial" w:cs="Arial"/>
        </w:rPr>
        <w:t>2</w:t>
      </w:r>
      <w:r w:rsidRPr="005B2BF1">
        <w:rPr>
          <w:rFonts w:ascii="Arial" w:hAnsi="Arial" w:cs="Arial"/>
        </w:rPr>
        <w:t>小时的情况下，系统运行平稳，业务失败率不超过</w:t>
      </w:r>
      <w:r w:rsidRPr="005B2BF1">
        <w:rPr>
          <w:rFonts w:ascii="Arial" w:hAnsi="Arial" w:cs="Arial"/>
        </w:rPr>
        <w:t>0.1%</w:t>
      </w:r>
      <w:r w:rsidRPr="005B2BF1">
        <w:rPr>
          <w:rFonts w:ascii="Arial" w:hAnsi="Arial" w:cs="Arial"/>
        </w:rPr>
        <w:t>，</w:t>
      </w:r>
      <w:r w:rsidRPr="005B2BF1">
        <w:rPr>
          <w:rFonts w:ascii="Arial" w:hAnsi="Arial" w:cs="Arial"/>
        </w:rPr>
        <w:t>CPU</w:t>
      </w:r>
      <w:r w:rsidRPr="005B2BF1">
        <w:rPr>
          <w:rFonts w:ascii="Arial" w:hAnsi="Arial" w:cs="Arial"/>
        </w:rPr>
        <w:t>平均占用率低于</w:t>
      </w:r>
      <w:r w:rsidRPr="005B2BF1">
        <w:rPr>
          <w:rFonts w:ascii="Arial" w:hAnsi="Arial" w:cs="Arial"/>
        </w:rPr>
        <w:t>60%</w:t>
      </w:r>
      <w:r w:rsidRPr="005B2BF1">
        <w:rPr>
          <w:rFonts w:ascii="Arial" w:hAnsi="Arial" w:cs="Arial"/>
        </w:rPr>
        <w:t>，内存占用率没有明显增长且</w:t>
      </w:r>
      <w:r w:rsidRPr="005B2BF1">
        <w:rPr>
          <w:rFonts w:ascii="Arial" w:hAnsi="Arial" w:cs="Arial"/>
        </w:rPr>
        <w:t>1</w:t>
      </w:r>
      <w:r w:rsidRPr="005B2BF1">
        <w:rPr>
          <w:rFonts w:ascii="Arial" w:hAnsi="Arial" w:cs="Arial"/>
        </w:rPr>
        <w:t>小时后内存恢复初始值；</w:t>
      </w:r>
    </w:p>
    <w:p w:rsidR="00BA556C" w:rsidRPr="005B2BF1" w:rsidRDefault="00BA556C" w:rsidP="00BA556C">
      <w:pPr>
        <w:numPr>
          <w:ilvl w:val="0"/>
          <w:numId w:val="10"/>
        </w:numPr>
        <w:spacing w:beforeLines="0" w:before="156" w:afterLines="0" w:after="156"/>
        <w:ind w:firstLineChars="200" w:firstLine="560"/>
        <w:rPr>
          <w:rFonts w:ascii="Arial" w:hAnsi="Arial" w:cs="Arial"/>
        </w:rPr>
      </w:pPr>
      <w:r w:rsidRPr="005B2BF1">
        <w:rPr>
          <w:rFonts w:ascii="Arial" w:hAnsi="Arial" w:cs="Arial"/>
        </w:rPr>
        <w:t>在承受百分之四十的最大并发用户数持续运行</w:t>
      </w:r>
      <w:r w:rsidRPr="005B2BF1">
        <w:rPr>
          <w:rFonts w:ascii="Arial" w:hAnsi="Arial" w:cs="Arial"/>
        </w:rPr>
        <w:t>8</w:t>
      </w:r>
      <w:r w:rsidRPr="005B2BF1">
        <w:rPr>
          <w:rFonts w:ascii="Arial" w:hAnsi="Arial" w:cs="Arial"/>
        </w:rPr>
        <w:t>小时的情况下，系统运行平稳，业务失败率不超过</w:t>
      </w:r>
      <w:r w:rsidRPr="005B2BF1">
        <w:rPr>
          <w:rFonts w:ascii="Arial" w:hAnsi="Arial" w:cs="Arial"/>
        </w:rPr>
        <w:t>0.1%</w:t>
      </w:r>
      <w:r w:rsidRPr="005B2BF1">
        <w:rPr>
          <w:rFonts w:ascii="Arial" w:hAnsi="Arial" w:cs="Arial"/>
        </w:rPr>
        <w:t>，</w:t>
      </w:r>
      <w:r w:rsidRPr="005B2BF1">
        <w:rPr>
          <w:rFonts w:ascii="Arial" w:hAnsi="Arial" w:cs="Arial"/>
        </w:rPr>
        <w:t>CPU</w:t>
      </w:r>
      <w:r w:rsidRPr="005B2BF1">
        <w:rPr>
          <w:rFonts w:ascii="Arial" w:hAnsi="Arial" w:cs="Arial"/>
        </w:rPr>
        <w:t>平均占用率低于</w:t>
      </w:r>
      <w:r w:rsidRPr="005B2BF1">
        <w:rPr>
          <w:rFonts w:ascii="Arial" w:hAnsi="Arial" w:cs="Arial"/>
        </w:rPr>
        <w:t>60%</w:t>
      </w:r>
      <w:r w:rsidRPr="005B2BF1">
        <w:rPr>
          <w:rFonts w:ascii="Arial" w:hAnsi="Arial" w:cs="Arial"/>
        </w:rPr>
        <w:t>，内存占用率没有明显增长且</w:t>
      </w:r>
      <w:r w:rsidRPr="005B2BF1">
        <w:rPr>
          <w:rFonts w:ascii="Arial" w:hAnsi="Arial" w:cs="Arial"/>
        </w:rPr>
        <w:t>1</w:t>
      </w:r>
      <w:r w:rsidRPr="005B2BF1">
        <w:rPr>
          <w:rFonts w:ascii="Arial" w:hAnsi="Arial" w:cs="Arial"/>
        </w:rPr>
        <w:t>小时后内存恢复初始值。</w:t>
      </w:r>
    </w:p>
    <w:p w:rsidR="00BA556C" w:rsidRPr="005B2BF1" w:rsidRDefault="006D74E4" w:rsidP="00BA556C">
      <w:pPr>
        <w:pStyle w:val="2"/>
        <w:spacing w:before="156" w:after="156"/>
        <w:rPr>
          <w:rFonts w:ascii="Arial" w:hAnsi="Arial" w:cs="Arial"/>
        </w:rPr>
      </w:pPr>
      <w:bookmarkStart w:id="30" w:name="_Toc485045513"/>
      <w:bookmarkStart w:id="31" w:name="_Toc514245180"/>
      <w:r w:rsidRPr="005B2BF1">
        <w:rPr>
          <w:rFonts w:ascii="Arial" w:hAnsi="Arial" w:cs="Arial"/>
        </w:rPr>
        <w:lastRenderedPageBreak/>
        <w:t>4</w:t>
      </w:r>
      <w:r w:rsidR="00BA556C" w:rsidRPr="005B2BF1">
        <w:rPr>
          <w:rFonts w:ascii="Arial" w:hAnsi="Arial" w:cs="Arial"/>
        </w:rPr>
        <w:t xml:space="preserve">.2 </w:t>
      </w:r>
      <w:r w:rsidR="00BA556C" w:rsidRPr="005B2BF1">
        <w:rPr>
          <w:rFonts w:ascii="Arial" w:hAnsi="Arial" w:cs="Arial"/>
        </w:rPr>
        <w:t>信息安全</w:t>
      </w:r>
      <w:bookmarkEnd w:id="30"/>
      <w:bookmarkEnd w:id="31"/>
    </w:p>
    <w:p w:rsidR="00BA556C" w:rsidRPr="005B2BF1" w:rsidRDefault="006D74E4" w:rsidP="00BA556C">
      <w:pPr>
        <w:pStyle w:val="3"/>
        <w:spacing w:before="156" w:after="156"/>
        <w:rPr>
          <w:rFonts w:ascii="Arial" w:hAnsi="Arial" w:cs="Arial"/>
        </w:rPr>
      </w:pPr>
      <w:bookmarkStart w:id="32" w:name="_Toc485045514"/>
      <w:bookmarkStart w:id="33" w:name="_Toc514245181"/>
      <w:r w:rsidRPr="005B2BF1">
        <w:rPr>
          <w:rFonts w:ascii="Arial" w:hAnsi="Arial" w:cs="Arial"/>
        </w:rPr>
        <w:t>4</w:t>
      </w:r>
      <w:r w:rsidR="00BA556C" w:rsidRPr="005B2BF1">
        <w:rPr>
          <w:rFonts w:ascii="Arial" w:hAnsi="Arial" w:cs="Arial"/>
        </w:rPr>
        <w:t xml:space="preserve">.2.1 </w:t>
      </w:r>
      <w:r w:rsidR="00BA556C" w:rsidRPr="005B2BF1">
        <w:rPr>
          <w:rFonts w:ascii="Arial" w:hAnsi="Arial" w:cs="Arial"/>
        </w:rPr>
        <w:t>应用安全要求</w:t>
      </w:r>
      <w:bookmarkEnd w:id="32"/>
      <w:bookmarkEnd w:id="33"/>
    </w:p>
    <w:p w:rsidR="00BA556C" w:rsidRPr="005B2BF1" w:rsidRDefault="00BA556C" w:rsidP="00BA556C">
      <w:pPr>
        <w:numPr>
          <w:ilvl w:val="0"/>
          <w:numId w:val="11"/>
        </w:numPr>
        <w:spacing w:beforeLines="0" w:before="156" w:afterLines="0" w:after="156"/>
        <w:rPr>
          <w:rFonts w:ascii="Arial" w:hAnsi="Arial" w:cs="Arial"/>
        </w:rPr>
      </w:pPr>
      <w:r w:rsidRPr="005B2BF1">
        <w:rPr>
          <w:rFonts w:ascii="Arial" w:hAnsi="Arial" w:cs="Arial"/>
          <w:bCs/>
          <w:szCs w:val="21"/>
        </w:rPr>
        <w:t>身份鉴别。</w:t>
      </w:r>
      <w:r w:rsidRPr="005B2BF1">
        <w:rPr>
          <w:rFonts w:ascii="Arial" w:hAnsi="Arial" w:cs="Arial"/>
        </w:rPr>
        <w:t>禁止明文传输用户登录信息及身份凭证；应采用</w:t>
      </w:r>
      <w:r w:rsidRPr="005B2BF1">
        <w:rPr>
          <w:rFonts w:ascii="Arial" w:hAnsi="Arial" w:cs="Arial"/>
        </w:rPr>
        <w:t>SSL</w:t>
      </w:r>
      <w:r w:rsidRPr="005B2BF1">
        <w:rPr>
          <w:rFonts w:ascii="Arial" w:hAnsi="Arial" w:cs="Arial"/>
        </w:rPr>
        <w:t>加密隧道确保用户密码的传输安全；禁止在数据库或文件系统中明文存储用户密码。系统应限制用户账号连续登录失败次数，当客户端多次尝试失败后，应对用户帐号进行短时锁定；系统锁定策略应能支持配置解锁时长。</w:t>
      </w:r>
    </w:p>
    <w:p w:rsidR="00BA556C" w:rsidRPr="005B2BF1" w:rsidRDefault="00BA556C" w:rsidP="00BA556C">
      <w:pPr>
        <w:numPr>
          <w:ilvl w:val="0"/>
          <w:numId w:val="11"/>
        </w:numPr>
        <w:spacing w:beforeLines="0" w:before="156" w:afterLines="0" w:after="156"/>
        <w:ind w:firstLineChars="200" w:firstLine="560"/>
        <w:rPr>
          <w:rFonts w:ascii="Arial" w:hAnsi="Arial" w:cs="Arial"/>
        </w:rPr>
      </w:pPr>
      <w:r w:rsidRPr="005B2BF1">
        <w:rPr>
          <w:rFonts w:ascii="Arial" w:hAnsi="Arial" w:cs="Arial"/>
        </w:rPr>
        <w:t>授权。在授权功能方面，系统应具备根据用户的权限和登录位置等条件进行授权的功能。应采用统一的访问控制机制，保证整体访问控制策略的一致性；同时应确保访问控制策略不被非法修改。</w:t>
      </w:r>
    </w:p>
    <w:p w:rsidR="00BA556C" w:rsidRPr="005B2BF1" w:rsidRDefault="00BA556C" w:rsidP="00BA556C">
      <w:pPr>
        <w:numPr>
          <w:ilvl w:val="0"/>
          <w:numId w:val="11"/>
        </w:numPr>
        <w:spacing w:beforeLines="0" w:before="156" w:afterLines="0" w:after="156"/>
        <w:ind w:firstLineChars="200" w:firstLine="560"/>
        <w:rPr>
          <w:rFonts w:ascii="Arial" w:hAnsi="Arial" w:cs="Arial"/>
        </w:rPr>
      </w:pPr>
      <w:r w:rsidRPr="005B2BF1">
        <w:rPr>
          <w:rFonts w:ascii="Arial" w:hAnsi="Arial" w:cs="Arial"/>
        </w:rPr>
        <w:t>加密。对于采取加密措施来保护平台和数据安全时，除使用</w:t>
      </w:r>
      <w:r w:rsidRPr="005B2BF1">
        <w:rPr>
          <w:rFonts w:ascii="Arial" w:hAnsi="Arial" w:cs="Arial"/>
        </w:rPr>
        <w:t>SSL/TLS</w:t>
      </w:r>
      <w:r w:rsidRPr="005B2BF1">
        <w:rPr>
          <w:rFonts w:ascii="Arial" w:hAnsi="Arial" w:cs="Arial"/>
        </w:rPr>
        <w:t>加密传输，针对加密技术，要求：使用正确的算法和密钥长度</w:t>
      </w:r>
      <w:r w:rsidRPr="005B2BF1">
        <w:rPr>
          <w:rFonts w:ascii="Arial" w:hAnsi="Arial" w:cs="Arial"/>
        </w:rPr>
        <w:t>——</w:t>
      </w:r>
      <w:r w:rsidRPr="005B2BF1">
        <w:rPr>
          <w:rFonts w:ascii="Arial" w:hAnsi="Arial" w:cs="Arial"/>
        </w:rPr>
        <w:t>应采用经国密局批准的的商密算法，并确保密钥长度能提供足够的安全级别。确保加密密钥的安全</w:t>
      </w:r>
      <w:r w:rsidRPr="005B2BF1">
        <w:rPr>
          <w:rFonts w:ascii="Arial" w:hAnsi="Arial" w:cs="Arial"/>
        </w:rPr>
        <w:t>——</w:t>
      </w:r>
      <w:r w:rsidRPr="005B2BF1">
        <w:rPr>
          <w:rFonts w:ascii="Arial" w:hAnsi="Arial" w:cs="Arial"/>
        </w:rPr>
        <w:t>为保证加密数据的安全，必须保护好密钥，并当定期回收密钥。</w:t>
      </w:r>
    </w:p>
    <w:p w:rsidR="00BA556C" w:rsidRPr="005B2BF1" w:rsidRDefault="006D74E4" w:rsidP="00BA556C">
      <w:pPr>
        <w:pStyle w:val="3"/>
        <w:spacing w:before="156" w:after="156"/>
        <w:rPr>
          <w:rFonts w:ascii="Arial" w:hAnsi="Arial" w:cs="Arial"/>
        </w:rPr>
      </w:pPr>
      <w:bookmarkStart w:id="34" w:name="_Toc485045515"/>
      <w:bookmarkStart w:id="35" w:name="_Toc514245182"/>
      <w:r w:rsidRPr="005B2BF1">
        <w:rPr>
          <w:rFonts w:ascii="Arial" w:hAnsi="Arial" w:cs="Arial"/>
        </w:rPr>
        <w:t>4</w:t>
      </w:r>
      <w:r w:rsidR="00BA556C" w:rsidRPr="005B2BF1">
        <w:rPr>
          <w:rFonts w:ascii="Arial" w:hAnsi="Arial" w:cs="Arial"/>
        </w:rPr>
        <w:t xml:space="preserve">.2.2 </w:t>
      </w:r>
      <w:r w:rsidR="00BA556C" w:rsidRPr="005B2BF1">
        <w:rPr>
          <w:rFonts w:ascii="Arial" w:hAnsi="Arial" w:cs="Arial"/>
        </w:rPr>
        <w:t>数据安全要求</w:t>
      </w:r>
      <w:bookmarkEnd w:id="34"/>
      <w:bookmarkEnd w:id="35"/>
    </w:p>
    <w:p w:rsidR="00BA556C" w:rsidRPr="005B2BF1" w:rsidRDefault="00BA556C" w:rsidP="00BA556C">
      <w:pPr>
        <w:spacing w:before="156" w:after="156"/>
        <w:ind w:firstLine="550"/>
        <w:rPr>
          <w:rFonts w:ascii="Arial" w:hAnsi="Arial" w:cs="Arial"/>
        </w:rPr>
      </w:pPr>
      <w:r w:rsidRPr="005B2BF1">
        <w:rPr>
          <w:rFonts w:ascii="Arial" w:hAnsi="Arial" w:cs="Arial"/>
        </w:rPr>
        <w:t>数据的产生或采集必须经过访问控制，访问控制的手段可以是数据承载系统自身的账号和密码或者是应用软件的访问控制机制。</w:t>
      </w:r>
    </w:p>
    <w:p w:rsidR="00BA556C" w:rsidRPr="005B2BF1" w:rsidRDefault="00BA556C" w:rsidP="00BA556C">
      <w:pPr>
        <w:spacing w:before="156" w:after="156"/>
        <w:ind w:firstLine="550"/>
        <w:rPr>
          <w:rFonts w:ascii="Arial" w:hAnsi="Arial" w:cs="Arial"/>
        </w:rPr>
      </w:pPr>
      <w:r w:rsidRPr="005B2BF1">
        <w:rPr>
          <w:rFonts w:ascii="Arial" w:hAnsi="Arial" w:cs="Arial"/>
        </w:rPr>
        <w:t>数据传输的保密性：</w:t>
      </w:r>
    </w:p>
    <w:p w:rsidR="00BA556C" w:rsidRPr="005B2BF1" w:rsidRDefault="00BA556C" w:rsidP="00BA556C">
      <w:pPr>
        <w:numPr>
          <w:ilvl w:val="0"/>
          <w:numId w:val="12"/>
        </w:numPr>
        <w:spacing w:beforeLines="0" w:before="156" w:afterLines="0" w:after="156"/>
        <w:ind w:firstLineChars="200" w:firstLine="560"/>
        <w:rPr>
          <w:rFonts w:ascii="Arial" w:hAnsi="Arial" w:cs="Arial"/>
        </w:rPr>
      </w:pPr>
      <w:r w:rsidRPr="005B2BF1">
        <w:rPr>
          <w:rFonts w:ascii="Arial" w:hAnsi="Arial" w:cs="Arial"/>
        </w:rPr>
        <w:t>服务器间通信的安全性</w:t>
      </w:r>
    </w:p>
    <w:p w:rsidR="00BA556C" w:rsidRPr="005B2BF1" w:rsidRDefault="00BA556C" w:rsidP="00BA556C">
      <w:pPr>
        <w:spacing w:before="156" w:after="156"/>
        <w:ind w:firstLine="550"/>
        <w:rPr>
          <w:rFonts w:ascii="Arial" w:hAnsi="Arial" w:cs="Arial"/>
        </w:rPr>
      </w:pPr>
      <w:r w:rsidRPr="005B2BF1">
        <w:rPr>
          <w:rFonts w:ascii="Arial" w:hAnsi="Arial" w:cs="Arial"/>
        </w:rPr>
        <w:t>报文：应使用加密技术对传输的敏感信息进行机密性保护；</w:t>
      </w:r>
    </w:p>
    <w:p w:rsidR="00BA556C" w:rsidRPr="005B2BF1" w:rsidRDefault="00BA556C" w:rsidP="00BA556C">
      <w:pPr>
        <w:spacing w:before="156" w:after="156"/>
        <w:ind w:firstLine="550"/>
        <w:rPr>
          <w:rFonts w:ascii="Arial" w:hAnsi="Arial" w:cs="Arial"/>
        </w:rPr>
      </w:pPr>
      <w:r w:rsidRPr="005B2BF1">
        <w:rPr>
          <w:rFonts w:ascii="Arial" w:hAnsi="Arial" w:cs="Arial"/>
        </w:rPr>
        <w:lastRenderedPageBreak/>
        <w:t>文件：应使用安全的传输协议（如：</w:t>
      </w:r>
      <w:r w:rsidRPr="005B2BF1">
        <w:rPr>
          <w:rFonts w:ascii="Arial" w:hAnsi="Arial" w:cs="Arial"/>
        </w:rPr>
        <w:t>HTTPS</w:t>
      </w:r>
      <w:r w:rsidRPr="005B2BF1">
        <w:rPr>
          <w:rFonts w:ascii="Arial" w:hAnsi="Arial" w:cs="Arial"/>
        </w:rPr>
        <w:t>、</w:t>
      </w:r>
      <w:r w:rsidRPr="005B2BF1">
        <w:rPr>
          <w:rFonts w:ascii="Arial" w:hAnsi="Arial" w:cs="Arial"/>
        </w:rPr>
        <w:t>SFTP</w:t>
      </w:r>
      <w:r w:rsidRPr="005B2BF1">
        <w:rPr>
          <w:rFonts w:ascii="Arial" w:hAnsi="Arial" w:cs="Arial"/>
        </w:rPr>
        <w:t>等加密传输协议）来传输文件；</w:t>
      </w:r>
    </w:p>
    <w:p w:rsidR="00BA556C" w:rsidRPr="005B2BF1" w:rsidRDefault="00BA556C" w:rsidP="00BA556C">
      <w:pPr>
        <w:numPr>
          <w:ilvl w:val="0"/>
          <w:numId w:val="12"/>
        </w:numPr>
        <w:spacing w:beforeLines="0" w:before="156" w:afterLines="0" w:after="156"/>
        <w:ind w:firstLineChars="200" w:firstLine="560"/>
        <w:rPr>
          <w:rFonts w:ascii="Arial" w:hAnsi="Arial" w:cs="Arial"/>
        </w:rPr>
      </w:pPr>
      <w:r w:rsidRPr="005B2BF1">
        <w:rPr>
          <w:rFonts w:ascii="Arial" w:hAnsi="Arial" w:cs="Arial"/>
        </w:rPr>
        <w:t>客户端和服务器通信的安全性</w:t>
      </w:r>
    </w:p>
    <w:p w:rsidR="00BA556C" w:rsidRPr="005B2BF1" w:rsidRDefault="00BA556C" w:rsidP="00BA556C">
      <w:pPr>
        <w:spacing w:before="156" w:after="156"/>
        <w:ind w:firstLine="550"/>
        <w:rPr>
          <w:rFonts w:ascii="Arial" w:hAnsi="Arial" w:cs="Arial"/>
        </w:rPr>
      </w:pPr>
      <w:r w:rsidRPr="005B2BF1">
        <w:rPr>
          <w:rFonts w:ascii="Arial" w:hAnsi="Arial" w:cs="Arial"/>
        </w:rPr>
        <w:t>报文：应使用加密技术对传输的敏感信息进行机密性保护；</w:t>
      </w:r>
    </w:p>
    <w:p w:rsidR="00BA556C" w:rsidRPr="005B2BF1" w:rsidRDefault="00BA556C" w:rsidP="00BA556C">
      <w:pPr>
        <w:spacing w:before="156" w:after="156"/>
        <w:ind w:firstLine="550"/>
        <w:rPr>
          <w:rFonts w:ascii="Arial" w:hAnsi="Arial" w:cs="Arial"/>
        </w:rPr>
      </w:pPr>
      <w:r w:rsidRPr="005B2BF1">
        <w:rPr>
          <w:rFonts w:ascii="Arial" w:hAnsi="Arial" w:cs="Arial"/>
        </w:rPr>
        <w:t>文件：应使用安全的传输协议（如：</w:t>
      </w:r>
      <w:r w:rsidRPr="005B2BF1">
        <w:rPr>
          <w:rFonts w:ascii="Arial" w:hAnsi="Arial" w:cs="Arial"/>
        </w:rPr>
        <w:t>HTTPS</w:t>
      </w:r>
      <w:r w:rsidRPr="005B2BF1">
        <w:rPr>
          <w:rFonts w:ascii="Arial" w:hAnsi="Arial" w:cs="Arial"/>
        </w:rPr>
        <w:t>、</w:t>
      </w:r>
      <w:r w:rsidRPr="005B2BF1">
        <w:rPr>
          <w:rFonts w:ascii="Arial" w:hAnsi="Arial" w:cs="Arial"/>
        </w:rPr>
        <w:t>SFTP</w:t>
      </w:r>
      <w:r w:rsidRPr="005B2BF1">
        <w:rPr>
          <w:rFonts w:ascii="Arial" w:hAnsi="Arial" w:cs="Arial"/>
        </w:rPr>
        <w:t>等加密传输协议）来传输文件；</w:t>
      </w:r>
    </w:p>
    <w:p w:rsidR="00BA556C" w:rsidRPr="005B2BF1" w:rsidRDefault="00BA556C" w:rsidP="00BA556C">
      <w:pPr>
        <w:spacing w:before="156" w:after="156"/>
        <w:ind w:firstLine="550"/>
        <w:rPr>
          <w:rFonts w:ascii="Arial" w:hAnsi="Arial" w:cs="Arial"/>
        </w:rPr>
      </w:pPr>
      <w:r w:rsidRPr="005B2BF1">
        <w:rPr>
          <w:rFonts w:ascii="Arial" w:hAnsi="Arial" w:cs="Arial"/>
        </w:rPr>
        <w:t>应通过加密和数据签名等方式保障客户端和服务器通信的安全性；</w:t>
      </w:r>
      <w:r w:rsidRPr="005B2BF1">
        <w:rPr>
          <w:rFonts w:ascii="Arial" w:hAnsi="Arial" w:cs="Arial"/>
        </w:rPr>
        <w:t xml:space="preserve"> </w:t>
      </w:r>
    </w:p>
    <w:p w:rsidR="00BA556C" w:rsidRPr="005B2BF1" w:rsidRDefault="00BA556C" w:rsidP="00BA556C">
      <w:pPr>
        <w:numPr>
          <w:ilvl w:val="0"/>
          <w:numId w:val="12"/>
        </w:numPr>
        <w:spacing w:beforeLines="0" w:before="156" w:afterLines="0" w:after="156"/>
        <w:ind w:firstLineChars="200" w:firstLine="560"/>
        <w:rPr>
          <w:rFonts w:ascii="Arial" w:hAnsi="Arial" w:cs="Arial"/>
        </w:rPr>
      </w:pPr>
      <w:r w:rsidRPr="005B2BF1">
        <w:rPr>
          <w:rFonts w:ascii="Arial" w:hAnsi="Arial" w:cs="Arial"/>
        </w:rPr>
        <w:t>数据使用的保密性</w:t>
      </w:r>
    </w:p>
    <w:p w:rsidR="00662388" w:rsidRPr="005B2BF1" w:rsidRDefault="00BA556C" w:rsidP="00662388">
      <w:pPr>
        <w:spacing w:before="156" w:after="156"/>
        <w:rPr>
          <w:rFonts w:ascii="Arial" w:hAnsi="Arial" w:cs="Arial"/>
        </w:rPr>
      </w:pPr>
      <w:r w:rsidRPr="005B2BF1">
        <w:rPr>
          <w:rFonts w:ascii="Arial" w:hAnsi="Arial" w:cs="Arial"/>
        </w:rPr>
        <w:t>数据的使用应进行检错和校验操作，临时数据使用后需进行存储或销毁处理；文件的使用过程中需避免产生临时文件，如果存在临时文件，在有条件的情况下需对临时文件做加密处理，临时文件使用后应及时销毁。</w:t>
      </w:r>
    </w:p>
    <w:p w:rsidR="00BC3B7D" w:rsidRPr="005B2BF1" w:rsidRDefault="00BC3B7D">
      <w:pPr>
        <w:widowControl/>
        <w:adjustRightInd/>
        <w:snapToGrid/>
        <w:spacing w:beforeLines="0" w:before="0" w:afterLines="0" w:after="0" w:line="240" w:lineRule="auto"/>
        <w:jc w:val="left"/>
        <w:rPr>
          <w:rFonts w:ascii="Arial" w:hAnsi="Arial" w:cs="Arial"/>
          <w:b/>
          <w:bCs/>
          <w:kern w:val="44"/>
          <w:sz w:val="32"/>
          <w:szCs w:val="44"/>
        </w:rPr>
      </w:pPr>
      <w:r w:rsidRPr="005B2BF1">
        <w:rPr>
          <w:rFonts w:ascii="Arial" w:hAnsi="Arial" w:cs="Arial"/>
        </w:rPr>
        <w:br w:type="page"/>
      </w:r>
    </w:p>
    <w:p w:rsidR="005E7ED8" w:rsidRPr="005B2BF1" w:rsidRDefault="006D74E4" w:rsidP="005E7ED8">
      <w:pPr>
        <w:pStyle w:val="1"/>
        <w:spacing w:before="156" w:after="156"/>
        <w:rPr>
          <w:rFonts w:ascii="Arial" w:hAnsi="Arial" w:cs="Arial"/>
        </w:rPr>
      </w:pPr>
      <w:bookmarkStart w:id="36" w:name="_Toc514245183"/>
      <w:r w:rsidRPr="005B2BF1">
        <w:rPr>
          <w:rFonts w:ascii="Arial" w:hAnsi="Arial" w:cs="Arial"/>
        </w:rPr>
        <w:lastRenderedPageBreak/>
        <w:t>五</w:t>
      </w:r>
      <w:r w:rsidR="005E7ED8" w:rsidRPr="005B2BF1">
        <w:rPr>
          <w:rFonts w:ascii="Arial" w:hAnsi="Arial" w:cs="Arial"/>
        </w:rPr>
        <w:t>、系统运行环境</w:t>
      </w:r>
      <w:bookmarkEnd w:id="36"/>
    </w:p>
    <w:p w:rsidR="003E5635" w:rsidRPr="005B2BF1" w:rsidRDefault="006D74E4" w:rsidP="003E5635">
      <w:pPr>
        <w:pStyle w:val="2"/>
        <w:spacing w:before="156" w:after="156"/>
        <w:rPr>
          <w:rFonts w:ascii="Arial" w:hAnsi="Arial" w:cs="Arial"/>
        </w:rPr>
      </w:pPr>
      <w:bookmarkStart w:id="37" w:name="_Toc514245184"/>
      <w:r w:rsidRPr="005B2BF1">
        <w:rPr>
          <w:rFonts w:ascii="Arial" w:hAnsi="Arial" w:cs="Arial"/>
        </w:rPr>
        <w:t>5</w:t>
      </w:r>
      <w:r w:rsidR="003E5635" w:rsidRPr="005B2BF1">
        <w:rPr>
          <w:rFonts w:ascii="Arial" w:hAnsi="Arial" w:cs="Arial"/>
        </w:rPr>
        <w:t xml:space="preserve">.1 </w:t>
      </w:r>
      <w:r w:rsidR="003E5635" w:rsidRPr="005B2BF1">
        <w:rPr>
          <w:rFonts w:ascii="Arial" w:hAnsi="Arial" w:cs="Arial"/>
        </w:rPr>
        <w:t>硬件环境</w:t>
      </w:r>
      <w:bookmarkEnd w:id="37"/>
    </w:p>
    <w:p w:rsidR="003E5635" w:rsidRPr="005B2BF1" w:rsidRDefault="003E5635" w:rsidP="003E5635">
      <w:pPr>
        <w:spacing w:before="156" w:after="156"/>
        <w:jc w:val="center"/>
        <w:rPr>
          <w:rFonts w:ascii="Arial" w:hAnsi="Arial" w:cs="Arial"/>
          <w:szCs w:val="28"/>
        </w:rPr>
      </w:pPr>
      <w:bookmarkStart w:id="38" w:name="_Toc311415517"/>
      <w:bookmarkStart w:id="39" w:name="_Toc310941039"/>
      <w:bookmarkStart w:id="40" w:name="_Toc310940315"/>
      <w:bookmarkStart w:id="41" w:name="_Toc310936736"/>
      <w:bookmarkStart w:id="42" w:name="_Toc310870523"/>
      <w:bookmarkStart w:id="43" w:name="_Toc310870344"/>
      <w:bookmarkStart w:id="44" w:name="_Toc310868197"/>
      <w:bookmarkStart w:id="45" w:name="_Toc310868016"/>
      <w:bookmarkStart w:id="46" w:name="_Toc310694784"/>
      <w:r w:rsidRPr="005B2BF1">
        <w:rPr>
          <w:rFonts w:ascii="Arial" w:hAnsi="Arial" w:cs="Arial"/>
          <w:szCs w:val="28"/>
        </w:rPr>
        <w:t>表：物理部署视图硬件清单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6"/>
        <w:gridCol w:w="4343"/>
        <w:gridCol w:w="776"/>
        <w:gridCol w:w="2047"/>
      </w:tblGrid>
      <w:tr w:rsidR="003E5635" w:rsidRPr="005B2BF1" w:rsidTr="003E5635">
        <w:trPr>
          <w:jc w:val="center"/>
        </w:trPr>
        <w:tc>
          <w:tcPr>
            <w:tcW w:w="796" w:type="pct"/>
            <w:tcBorders>
              <w:top w:val="single" w:sz="4" w:space="0" w:color="auto"/>
              <w:left w:val="single" w:sz="4" w:space="0" w:color="auto"/>
              <w:bottom w:val="single" w:sz="4" w:space="0" w:color="auto"/>
              <w:right w:val="single" w:sz="4" w:space="0" w:color="auto"/>
            </w:tcBorders>
            <w:shd w:val="clear" w:color="auto" w:fill="C0C0C0"/>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类型</w:t>
            </w:r>
          </w:p>
        </w:tc>
        <w:tc>
          <w:tcPr>
            <w:tcW w:w="2548" w:type="pct"/>
            <w:tcBorders>
              <w:top w:val="single" w:sz="4" w:space="0" w:color="auto"/>
              <w:left w:val="single" w:sz="4" w:space="0" w:color="auto"/>
              <w:bottom w:val="single" w:sz="4" w:space="0" w:color="auto"/>
              <w:right w:val="single" w:sz="4" w:space="0" w:color="auto"/>
            </w:tcBorders>
            <w:shd w:val="clear" w:color="auto" w:fill="C0C0C0"/>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详细配置</w:t>
            </w:r>
            <w:r w:rsidRPr="005B2BF1">
              <w:rPr>
                <w:rFonts w:ascii="Arial" w:hAnsi="Arial" w:cs="Arial"/>
                <w:kern w:val="0"/>
                <w:szCs w:val="28"/>
              </w:rPr>
              <w:t>/</w:t>
            </w:r>
            <w:r w:rsidRPr="005B2BF1">
              <w:rPr>
                <w:rFonts w:ascii="Arial" w:hAnsi="Arial" w:cs="Arial"/>
                <w:kern w:val="0"/>
                <w:szCs w:val="28"/>
              </w:rPr>
              <w:t>要求</w:t>
            </w:r>
          </w:p>
        </w:tc>
        <w:tc>
          <w:tcPr>
            <w:tcW w:w="455" w:type="pct"/>
            <w:tcBorders>
              <w:top w:val="single" w:sz="4" w:space="0" w:color="auto"/>
              <w:left w:val="single" w:sz="4" w:space="0" w:color="auto"/>
              <w:bottom w:val="single" w:sz="4" w:space="0" w:color="auto"/>
              <w:right w:val="single" w:sz="4" w:space="0" w:color="auto"/>
            </w:tcBorders>
            <w:shd w:val="clear" w:color="auto" w:fill="C0C0C0"/>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数量</w:t>
            </w:r>
          </w:p>
        </w:tc>
        <w:tc>
          <w:tcPr>
            <w:tcW w:w="1202" w:type="pct"/>
            <w:tcBorders>
              <w:top w:val="single" w:sz="4" w:space="0" w:color="auto"/>
              <w:left w:val="single" w:sz="4" w:space="0" w:color="auto"/>
              <w:bottom w:val="single" w:sz="4" w:space="0" w:color="auto"/>
              <w:right w:val="single" w:sz="4" w:space="0" w:color="auto"/>
            </w:tcBorders>
            <w:shd w:val="clear" w:color="auto" w:fill="C0C0C0"/>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备注</w:t>
            </w:r>
          </w:p>
        </w:tc>
      </w:tr>
      <w:tr w:rsidR="003E5635" w:rsidRPr="005B2BF1" w:rsidTr="003E5635">
        <w:trPr>
          <w:trHeight w:val="761"/>
          <w:jc w:val="center"/>
        </w:trPr>
        <w:tc>
          <w:tcPr>
            <w:tcW w:w="796"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数据库服务器</w:t>
            </w:r>
          </w:p>
        </w:tc>
        <w:tc>
          <w:tcPr>
            <w:tcW w:w="2548"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PC Server</w:t>
            </w:r>
            <w:r w:rsidRPr="005B2BF1">
              <w:rPr>
                <w:rFonts w:ascii="Arial" w:hAnsi="Arial" w:cs="Arial"/>
                <w:kern w:val="0"/>
                <w:szCs w:val="28"/>
              </w:rPr>
              <w:t>服务器，</w:t>
            </w:r>
            <w:r w:rsidRPr="005B2BF1">
              <w:rPr>
                <w:rFonts w:ascii="Arial" w:hAnsi="Arial" w:cs="Arial"/>
                <w:kern w:val="0"/>
                <w:szCs w:val="28"/>
              </w:rPr>
              <w:t>8C</w:t>
            </w:r>
            <w:r w:rsidRPr="005B2BF1">
              <w:rPr>
                <w:rFonts w:ascii="Arial" w:hAnsi="Arial" w:cs="Arial"/>
                <w:kern w:val="0"/>
                <w:szCs w:val="28"/>
              </w:rPr>
              <w:t>，主频</w:t>
            </w:r>
            <w:r w:rsidRPr="005B2BF1">
              <w:rPr>
                <w:rFonts w:ascii="Arial" w:hAnsi="Arial" w:cs="Arial"/>
                <w:kern w:val="0"/>
                <w:szCs w:val="28"/>
              </w:rPr>
              <w:t>≥3.0G</w:t>
            </w:r>
            <w:r w:rsidRPr="005B2BF1">
              <w:rPr>
                <w:rFonts w:ascii="Arial" w:hAnsi="Arial" w:cs="Arial"/>
                <w:kern w:val="0"/>
                <w:szCs w:val="28"/>
              </w:rPr>
              <w:t>，</w:t>
            </w:r>
            <w:r w:rsidRPr="005B2BF1">
              <w:rPr>
                <w:rFonts w:ascii="Arial" w:hAnsi="Arial" w:cs="Arial"/>
                <w:kern w:val="0"/>
                <w:szCs w:val="28"/>
              </w:rPr>
              <w:t>32G</w:t>
            </w:r>
            <w:r w:rsidRPr="005B2BF1">
              <w:rPr>
                <w:rFonts w:ascii="Arial" w:hAnsi="Arial" w:cs="Arial"/>
                <w:kern w:val="0"/>
                <w:szCs w:val="28"/>
              </w:rPr>
              <w:t>内存，</w:t>
            </w:r>
            <w:r w:rsidRPr="005B2BF1">
              <w:rPr>
                <w:rFonts w:ascii="Arial" w:hAnsi="Arial" w:cs="Arial"/>
                <w:kern w:val="0"/>
                <w:szCs w:val="28"/>
              </w:rPr>
              <w:t>500G×2</w:t>
            </w:r>
            <w:r w:rsidRPr="005B2BF1">
              <w:rPr>
                <w:rFonts w:ascii="Arial" w:hAnsi="Arial" w:cs="Arial"/>
                <w:kern w:val="0"/>
                <w:szCs w:val="28"/>
              </w:rPr>
              <w:t>硬盘，网卡</w:t>
            </w:r>
            <w:r w:rsidRPr="005B2BF1">
              <w:rPr>
                <w:rFonts w:ascii="Arial" w:hAnsi="Arial" w:cs="Arial"/>
                <w:kern w:val="0"/>
                <w:szCs w:val="28"/>
              </w:rPr>
              <w:t>×2</w:t>
            </w:r>
            <w:r w:rsidRPr="005B2BF1">
              <w:rPr>
                <w:rFonts w:ascii="Arial" w:hAnsi="Arial" w:cs="Arial"/>
                <w:kern w:val="0"/>
                <w:szCs w:val="28"/>
              </w:rPr>
              <w:t>，</w:t>
            </w:r>
            <w:r w:rsidRPr="005B2BF1">
              <w:rPr>
                <w:rFonts w:ascii="Arial" w:hAnsi="Arial" w:cs="Arial"/>
                <w:kern w:val="0"/>
                <w:szCs w:val="28"/>
              </w:rPr>
              <w:t>HBA</w:t>
            </w:r>
            <w:r w:rsidRPr="005B2BF1">
              <w:rPr>
                <w:rFonts w:ascii="Arial" w:hAnsi="Arial" w:cs="Arial"/>
                <w:kern w:val="0"/>
                <w:szCs w:val="28"/>
              </w:rPr>
              <w:t>卡</w:t>
            </w:r>
            <w:r w:rsidRPr="005B2BF1">
              <w:rPr>
                <w:rFonts w:ascii="Arial" w:hAnsi="Arial" w:cs="Arial"/>
                <w:kern w:val="0"/>
                <w:szCs w:val="28"/>
              </w:rPr>
              <w:t>×2</w:t>
            </w:r>
          </w:p>
        </w:tc>
        <w:tc>
          <w:tcPr>
            <w:tcW w:w="455"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2</w:t>
            </w:r>
          </w:p>
        </w:tc>
        <w:tc>
          <w:tcPr>
            <w:tcW w:w="1202"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spacing w:before="156" w:after="156"/>
              <w:rPr>
                <w:rFonts w:ascii="Arial" w:hAnsi="Arial" w:cs="Arial"/>
                <w:kern w:val="0"/>
                <w:szCs w:val="28"/>
              </w:rPr>
            </w:pPr>
          </w:p>
        </w:tc>
      </w:tr>
      <w:tr w:rsidR="003E5635" w:rsidRPr="005B2BF1" w:rsidTr="003E5635">
        <w:trPr>
          <w:trHeight w:val="761"/>
          <w:jc w:val="center"/>
        </w:trPr>
        <w:tc>
          <w:tcPr>
            <w:tcW w:w="796"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文件服务器</w:t>
            </w:r>
          </w:p>
        </w:tc>
        <w:tc>
          <w:tcPr>
            <w:tcW w:w="2548"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PC Server</w:t>
            </w:r>
            <w:r w:rsidRPr="005B2BF1">
              <w:rPr>
                <w:rFonts w:ascii="Arial" w:hAnsi="Arial" w:cs="Arial"/>
                <w:kern w:val="0"/>
                <w:szCs w:val="28"/>
              </w:rPr>
              <w:t>服务器，</w:t>
            </w:r>
            <w:r w:rsidRPr="005B2BF1">
              <w:rPr>
                <w:rFonts w:ascii="Arial" w:hAnsi="Arial" w:cs="Arial"/>
                <w:kern w:val="0"/>
                <w:szCs w:val="28"/>
              </w:rPr>
              <w:t>8C</w:t>
            </w:r>
            <w:r w:rsidRPr="005B2BF1">
              <w:rPr>
                <w:rFonts w:ascii="Arial" w:hAnsi="Arial" w:cs="Arial"/>
                <w:kern w:val="0"/>
                <w:szCs w:val="28"/>
              </w:rPr>
              <w:t>，主频</w:t>
            </w:r>
            <w:r w:rsidRPr="005B2BF1">
              <w:rPr>
                <w:rFonts w:ascii="Arial" w:hAnsi="Arial" w:cs="Arial"/>
                <w:kern w:val="0"/>
                <w:szCs w:val="28"/>
              </w:rPr>
              <w:t>≥3.0G</w:t>
            </w:r>
            <w:r w:rsidRPr="005B2BF1">
              <w:rPr>
                <w:rFonts w:ascii="Arial" w:hAnsi="Arial" w:cs="Arial"/>
                <w:kern w:val="0"/>
                <w:szCs w:val="28"/>
              </w:rPr>
              <w:t>，</w:t>
            </w:r>
            <w:r w:rsidRPr="005B2BF1">
              <w:rPr>
                <w:rFonts w:ascii="Arial" w:hAnsi="Arial" w:cs="Arial"/>
                <w:kern w:val="0"/>
                <w:szCs w:val="28"/>
              </w:rPr>
              <w:t>32G</w:t>
            </w:r>
            <w:r w:rsidRPr="005B2BF1">
              <w:rPr>
                <w:rFonts w:ascii="Arial" w:hAnsi="Arial" w:cs="Arial"/>
                <w:kern w:val="0"/>
                <w:szCs w:val="28"/>
              </w:rPr>
              <w:t>内存，</w:t>
            </w:r>
            <w:r w:rsidRPr="005B2BF1">
              <w:rPr>
                <w:rFonts w:ascii="Arial" w:hAnsi="Arial" w:cs="Arial"/>
                <w:kern w:val="0"/>
                <w:szCs w:val="28"/>
              </w:rPr>
              <w:t>2T×2</w:t>
            </w:r>
            <w:r w:rsidRPr="005B2BF1">
              <w:rPr>
                <w:rFonts w:ascii="Arial" w:hAnsi="Arial" w:cs="Arial"/>
                <w:kern w:val="0"/>
                <w:szCs w:val="28"/>
              </w:rPr>
              <w:t>硬盘，网卡</w:t>
            </w:r>
            <w:r w:rsidRPr="005B2BF1">
              <w:rPr>
                <w:rFonts w:ascii="Arial" w:hAnsi="Arial" w:cs="Arial"/>
                <w:kern w:val="0"/>
                <w:szCs w:val="28"/>
              </w:rPr>
              <w:t>×2</w:t>
            </w:r>
            <w:r w:rsidRPr="005B2BF1">
              <w:rPr>
                <w:rFonts w:ascii="Arial" w:hAnsi="Arial" w:cs="Arial"/>
                <w:kern w:val="0"/>
                <w:szCs w:val="28"/>
              </w:rPr>
              <w:t>，</w:t>
            </w:r>
            <w:r w:rsidRPr="005B2BF1">
              <w:rPr>
                <w:rFonts w:ascii="Arial" w:hAnsi="Arial" w:cs="Arial"/>
                <w:kern w:val="0"/>
                <w:szCs w:val="28"/>
              </w:rPr>
              <w:t>HBA</w:t>
            </w:r>
            <w:r w:rsidRPr="005B2BF1">
              <w:rPr>
                <w:rFonts w:ascii="Arial" w:hAnsi="Arial" w:cs="Arial"/>
                <w:kern w:val="0"/>
                <w:szCs w:val="28"/>
              </w:rPr>
              <w:t>卡</w:t>
            </w:r>
            <w:r w:rsidRPr="005B2BF1">
              <w:rPr>
                <w:rFonts w:ascii="Arial" w:hAnsi="Arial" w:cs="Arial"/>
                <w:kern w:val="0"/>
                <w:szCs w:val="28"/>
              </w:rPr>
              <w:t>×2</w:t>
            </w:r>
          </w:p>
        </w:tc>
        <w:tc>
          <w:tcPr>
            <w:tcW w:w="455"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2</w:t>
            </w:r>
          </w:p>
        </w:tc>
        <w:tc>
          <w:tcPr>
            <w:tcW w:w="1202"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spacing w:before="156" w:after="156"/>
              <w:rPr>
                <w:rFonts w:ascii="Arial" w:hAnsi="Arial" w:cs="Arial"/>
                <w:kern w:val="0"/>
                <w:szCs w:val="28"/>
              </w:rPr>
            </w:pPr>
          </w:p>
        </w:tc>
      </w:tr>
      <w:tr w:rsidR="003E5635" w:rsidRPr="005B2BF1" w:rsidTr="003E5635">
        <w:trPr>
          <w:trHeight w:val="761"/>
          <w:jc w:val="center"/>
        </w:trPr>
        <w:tc>
          <w:tcPr>
            <w:tcW w:w="796"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应用服务器</w:t>
            </w:r>
          </w:p>
        </w:tc>
        <w:tc>
          <w:tcPr>
            <w:tcW w:w="2548"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内存主频</w:t>
            </w:r>
            <w:r w:rsidRPr="005B2BF1">
              <w:rPr>
                <w:rFonts w:ascii="Arial" w:hAnsi="Arial" w:cs="Arial"/>
                <w:kern w:val="0"/>
                <w:szCs w:val="28"/>
              </w:rPr>
              <w:t>≥3.2G</w:t>
            </w:r>
            <w:r w:rsidRPr="005B2BF1">
              <w:rPr>
                <w:rFonts w:ascii="Arial" w:hAnsi="Arial" w:cs="Arial"/>
                <w:kern w:val="0"/>
                <w:szCs w:val="28"/>
              </w:rPr>
              <w:t>，</w:t>
            </w:r>
            <w:r w:rsidRPr="005B2BF1">
              <w:rPr>
                <w:rFonts w:ascii="Arial" w:hAnsi="Arial" w:cs="Arial"/>
                <w:kern w:val="0"/>
                <w:szCs w:val="28"/>
              </w:rPr>
              <w:t>8C</w:t>
            </w:r>
            <w:r w:rsidRPr="005B2BF1">
              <w:rPr>
                <w:rFonts w:ascii="Arial" w:hAnsi="Arial" w:cs="Arial"/>
                <w:kern w:val="0"/>
                <w:szCs w:val="28"/>
              </w:rPr>
              <w:t>，</w:t>
            </w:r>
            <w:r w:rsidRPr="005B2BF1">
              <w:rPr>
                <w:rFonts w:ascii="Arial" w:hAnsi="Arial" w:cs="Arial"/>
                <w:kern w:val="0"/>
                <w:szCs w:val="28"/>
              </w:rPr>
              <w:t>32G</w:t>
            </w:r>
            <w:r w:rsidRPr="005B2BF1">
              <w:rPr>
                <w:rFonts w:ascii="Arial" w:hAnsi="Arial" w:cs="Arial"/>
                <w:kern w:val="0"/>
                <w:szCs w:val="28"/>
              </w:rPr>
              <w:t>内存，</w:t>
            </w:r>
            <w:r w:rsidRPr="005B2BF1">
              <w:rPr>
                <w:rFonts w:ascii="Arial" w:hAnsi="Arial" w:cs="Arial"/>
                <w:kern w:val="0"/>
                <w:szCs w:val="28"/>
              </w:rPr>
              <w:t xml:space="preserve"> 300G×2</w:t>
            </w:r>
            <w:r w:rsidRPr="005B2BF1">
              <w:rPr>
                <w:rFonts w:ascii="Arial" w:hAnsi="Arial" w:cs="Arial"/>
                <w:kern w:val="0"/>
                <w:szCs w:val="28"/>
              </w:rPr>
              <w:t>硬盘，操作系统：</w:t>
            </w:r>
            <w:r w:rsidRPr="005B2BF1">
              <w:rPr>
                <w:rFonts w:ascii="Arial" w:hAnsi="Arial" w:cs="Arial"/>
                <w:kern w:val="0"/>
                <w:szCs w:val="28"/>
              </w:rPr>
              <w:t>64</w:t>
            </w:r>
            <w:r w:rsidRPr="005B2BF1">
              <w:rPr>
                <w:rFonts w:ascii="Arial" w:hAnsi="Arial" w:cs="Arial"/>
                <w:kern w:val="0"/>
                <w:szCs w:val="28"/>
              </w:rPr>
              <w:t>位</w:t>
            </w:r>
            <w:r w:rsidRPr="005B2BF1">
              <w:rPr>
                <w:rFonts w:ascii="Arial" w:hAnsi="Arial" w:cs="Arial"/>
                <w:kern w:val="0"/>
                <w:szCs w:val="28"/>
              </w:rPr>
              <w:t>redhat 7.4</w:t>
            </w:r>
            <w:r w:rsidRPr="005B2BF1">
              <w:rPr>
                <w:rFonts w:ascii="Arial" w:hAnsi="Arial" w:cs="Arial"/>
                <w:kern w:val="0"/>
                <w:szCs w:val="28"/>
              </w:rPr>
              <w:t>，</w:t>
            </w:r>
            <w:r w:rsidRPr="005B2BF1">
              <w:rPr>
                <w:rFonts w:ascii="Arial" w:hAnsi="Arial" w:cs="Arial"/>
                <w:kern w:val="0"/>
                <w:szCs w:val="28"/>
              </w:rPr>
              <w:t>64</w:t>
            </w:r>
            <w:r w:rsidRPr="005B2BF1">
              <w:rPr>
                <w:rFonts w:ascii="Arial" w:hAnsi="Arial" w:cs="Arial"/>
                <w:kern w:val="0"/>
                <w:szCs w:val="28"/>
              </w:rPr>
              <w:t>位</w:t>
            </w:r>
            <w:r w:rsidRPr="005B2BF1">
              <w:rPr>
                <w:rFonts w:ascii="Arial" w:hAnsi="Arial" w:cs="Arial"/>
                <w:kern w:val="0"/>
                <w:szCs w:val="28"/>
              </w:rPr>
              <w:t>JDK 1.7</w:t>
            </w:r>
            <w:r w:rsidRPr="005B2BF1">
              <w:rPr>
                <w:rFonts w:ascii="Arial" w:hAnsi="Arial" w:cs="Arial"/>
                <w:kern w:val="0"/>
                <w:szCs w:val="28"/>
              </w:rPr>
              <w:t>版本</w:t>
            </w:r>
          </w:p>
        </w:tc>
        <w:tc>
          <w:tcPr>
            <w:tcW w:w="455"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2</w:t>
            </w:r>
          </w:p>
        </w:tc>
        <w:tc>
          <w:tcPr>
            <w:tcW w:w="1202"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spacing w:before="156" w:after="156"/>
              <w:rPr>
                <w:rFonts w:ascii="Arial" w:hAnsi="Arial" w:cs="Arial"/>
                <w:kern w:val="0"/>
                <w:szCs w:val="28"/>
              </w:rPr>
            </w:pPr>
          </w:p>
        </w:tc>
      </w:tr>
      <w:tr w:rsidR="003E5635" w:rsidRPr="005B2BF1" w:rsidTr="003E5635">
        <w:trPr>
          <w:trHeight w:val="761"/>
          <w:jc w:val="center"/>
        </w:trPr>
        <w:tc>
          <w:tcPr>
            <w:tcW w:w="796"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图像识别分析服务器</w:t>
            </w:r>
          </w:p>
        </w:tc>
        <w:tc>
          <w:tcPr>
            <w:tcW w:w="2548"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24C</w:t>
            </w:r>
            <w:r w:rsidRPr="005B2BF1">
              <w:rPr>
                <w:rFonts w:ascii="Arial" w:hAnsi="Arial" w:cs="Arial"/>
                <w:kern w:val="0"/>
                <w:szCs w:val="28"/>
              </w:rPr>
              <w:t>，</w:t>
            </w:r>
            <w:r w:rsidRPr="005B2BF1">
              <w:rPr>
                <w:rFonts w:ascii="Arial" w:hAnsi="Arial" w:cs="Arial"/>
                <w:kern w:val="0"/>
                <w:szCs w:val="28"/>
              </w:rPr>
              <w:t>32G</w:t>
            </w:r>
            <w:r w:rsidRPr="005B2BF1">
              <w:rPr>
                <w:rFonts w:ascii="Arial" w:hAnsi="Arial" w:cs="Arial"/>
                <w:kern w:val="0"/>
                <w:szCs w:val="28"/>
              </w:rPr>
              <w:t>内存，</w:t>
            </w:r>
            <w:r w:rsidRPr="005B2BF1">
              <w:rPr>
                <w:rFonts w:ascii="Arial" w:hAnsi="Arial" w:cs="Arial"/>
                <w:kern w:val="0"/>
                <w:szCs w:val="28"/>
              </w:rPr>
              <w:t>8G</w:t>
            </w:r>
            <w:r w:rsidRPr="005B2BF1">
              <w:rPr>
                <w:rFonts w:ascii="Arial" w:hAnsi="Arial" w:cs="Arial"/>
                <w:kern w:val="0"/>
                <w:szCs w:val="28"/>
              </w:rPr>
              <w:t>显存，</w:t>
            </w:r>
            <w:r w:rsidRPr="005B2BF1">
              <w:rPr>
                <w:rFonts w:ascii="Arial" w:hAnsi="Arial" w:cs="Arial"/>
                <w:kern w:val="0"/>
                <w:szCs w:val="28"/>
              </w:rPr>
              <w:t>500G×2</w:t>
            </w:r>
            <w:r w:rsidRPr="005B2BF1">
              <w:rPr>
                <w:rFonts w:ascii="Arial" w:hAnsi="Arial" w:cs="Arial"/>
                <w:kern w:val="0"/>
                <w:szCs w:val="28"/>
              </w:rPr>
              <w:t>硬盘，网卡</w:t>
            </w:r>
            <w:r w:rsidRPr="005B2BF1">
              <w:rPr>
                <w:rFonts w:ascii="Arial" w:hAnsi="Arial" w:cs="Arial"/>
                <w:kern w:val="0"/>
                <w:szCs w:val="28"/>
              </w:rPr>
              <w:t>×2</w:t>
            </w:r>
            <w:r w:rsidRPr="005B2BF1">
              <w:rPr>
                <w:rFonts w:ascii="Arial" w:hAnsi="Arial" w:cs="Arial"/>
                <w:kern w:val="0"/>
                <w:szCs w:val="28"/>
              </w:rPr>
              <w:t>，</w:t>
            </w:r>
            <w:r w:rsidRPr="005B2BF1">
              <w:rPr>
                <w:rFonts w:ascii="Arial" w:hAnsi="Arial" w:cs="Arial"/>
                <w:kern w:val="0"/>
                <w:szCs w:val="28"/>
              </w:rPr>
              <w:t>HBA</w:t>
            </w:r>
            <w:r w:rsidRPr="005B2BF1">
              <w:rPr>
                <w:rFonts w:ascii="Arial" w:hAnsi="Arial" w:cs="Arial"/>
                <w:kern w:val="0"/>
                <w:szCs w:val="28"/>
              </w:rPr>
              <w:t>卡</w:t>
            </w:r>
            <w:r w:rsidRPr="005B2BF1">
              <w:rPr>
                <w:rFonts w:ascii="Arial" w:hAnsi="Arial" w:cs="Arial"/>
                <w:kern w:val="0"/>
                <w:szCs w:val="28"/>
              </w:rPr>
              <w:t xml:space="preserve">×2  </w:t>
            </w:r>
          </w:p>
        </w:tc>
        <w:tc>
          <w:tcPr>
            <w:tcW w:w="455"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2</w:t>
            </w:r>
          </w:p>
        </w:tc>
        <w:tc>
          <w:tcPr>
            <w:tcW w:w="1202"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spacing w:before="156" w:after="156"/>
              <w:rPr>
                <w:rFonts w:ascii="Arial" w:hAnsi="Arial" w:cs="Arial"/>
                <w:kern w:val="0"/>
                <w:szCs w:val="28"/>
              </w:rPr>
            </w:pPr>
            <w:r w:rsidRPr="005B2BF1">
              <w:rPr>
                <w:rFonts w:ascii="Arial" w:hAnsi="Arial" w:cs="Arial"/>
                <w:kern w:val="0"/>
                <w:szCs w:val="28"/>
              </w:rPr>
              <w:t xml:space="preserve"> </w:t>
            </w:r>
          </w:p>
        </w:tc>
      </w:tr>
    </w:tbl>
    <w:p w:rsidR="003E5635" w:rsidRPr="005B2BF1" w:rsidRDefault="003E5635" w:rsidP="003E5635">
      <w:pPr>
        <w:widowControl/>
        <w:spacing w:before="156" w:after="156"/>
        <w:ind w:firstLineChars="200" w:firstLine="480"/>
        <w:rPr>
          <w:rFonts w:ascii="Arial" w:hAnsi="Arial" w:cs="Arial"/>
          <w:kern w:val="0"/>
          <w:sz w:val="24"/>
        </w:rPr>
      </w:pPr>
    </w:p>
    <w:p w:rsidR="003E5635" w:rsidRPr="005B2BF1" w:rsidRDefault="006D74E4" w:rsidP="003E5635">
      <w:pPr>
        <w:pStyle w:val="2"/>
        <w:spacing w:before="156" w:after="156"/>
        <w:rPr>
          <w:rFonts w:ascii="Arial" w:hAnsi="Arial" w:cs="Arial"/>
        </w:rPr>
      </w:pPr>
      <w:bookmarkStart w:id="47" w:name="_Toc507745908"/>
      <w:bookmarkStart w:id="48" w:name="_Toc353967758"/>
      <w:bookmarkStart w:id="49" w:name="_Toc353452629"/>
      <w:bookmarkStart w:id="50" w:name="_Toc514245185"/>
      <w:r w:rsidRPr="005B2BF1">
        <w:rPr>
          <w:rFonts w:ascii="Arial" w:hAnsi="Arial" w:cs="Arial"/>
        </w:rPr>
        <w:t>5</w:t>
      </w:r>
      <w:r w:rsidR="003E5635" w:rsidRPr="005B2BF1">
        <w:rPr>
          <w:rFonts w:ascii="Arial" w:hAnsi="Arial" w:cs="Arial"/>
        </w:rPr>
        <w:t>.2</w:t>
      </w:r>
      <w:r w:rsidRPr="005B2BF1">
        <w:rPr>
          <w:rFonts w:ascii="Arial" w:hAnsi="Arial" w:cs="Arial"/>
        </w:rPr>
        <w:t xml:space="preserve"> </w:t>
      </w:r>
      <w:r w:rsidR="003E5635" w:rsidRPr="005B2BF1">
        <w:rPr>
          <w:rFonts w:ascii="Arial" w:hAnsi="Arial" w:cs="Arial"/>
        </w:rPr>
        <w:t>软件环境设计</w:t>
      </w:r>
      <w:bookmarkEnd w:id="38"/>
      <w:bookmarkEnd w:id="39"/>
      <w:bookmarkEnd w:id="40"/>
      <w:bookmarkEnd w:id="41"/>
      <w:bookmarkEnd w:id="42"/>
      <w:bookmarkEnd w:id="43"/>
      <w:bookmarkEnd w:id="44"/>
      <w:bookmarkEnd w:id="45"/>
      <w:bookmarkEnd w:id="46"/>
      <w:bookmarkEnd w:id="47"/>
      <w:bookmarkEnd w:id="48"/>
      <w:bookmarkEnd w:id="49"/>
      <w:bookmarkEnd w:id="50"/>
    </w:p>
    <w:p w:rsidR="003E5635" w:rsidRPr="005B2BF1" w:rsidRDefault="003E5635" w:rsidP="003E5635">
      <w:pPr>
        <w:spacing w:before="156" w:after="156"/>
        <w:jc w:val="center"/>
        <w:rPr>
          <w:rFonts w:ascii="Arial" w:hAnsi="Arial" w:cs="Arial"/>
          <w:szCs w:val="28"/>
        </w:rPr>
      </w:pPr>
      <w:r w:rsidRPr="005B2BF1">
        <w:rPr>
          <w:rFonts w:ascii="Arial" w:hAnsi="Arial" w:cs="Arial"/>
          <w:kern w:val="0"/>
          <w:szCs w:val="28"/>
        </w:rPr>
        <w:t>表：</w:t>
      </w:r>
      <w:r w:rsidRPr="005B2BF1">
        <w:rPr>
          <w:rFonts w:ascii="Arial" w:hAnsi="Arial" w:cs="Arial"/>
          <w:szCs w:val="28"/>
        </w:rPr>
        <w:t>物理部署视图软件清单</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5"/>
        <w:gridCol w:w="2586"/>
        <w:gridCol w:w="1498"/>
        <w:gridCol w:w="2384"/>
        <w:gridCol w:w="1079"/>
      </w:tblGrid>
      <w:tr w:rsidR="003E5635" w:rsidRPr="005B2BF1" w:rsidTr="003E5635">
        <w:trPr>
          <w:trHeight w:val="632"/>
          <w:tblHeader/>
          <w:jc w:val="center"/>
        </w:trPr>
        <w:tc>
          <w:tcPr>
            <w:tcW w:w="57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3E5635" w:rsidRPr="005B2BF1" w:rsidRDefault="003E5635" w:rsidP="003E5635">
            <w:pPr>
              <w:pStyle w:val="SG186-"/>
              <w:spacing w:before="156" w:after="156" w:line="400" w:lineRule="exact"/>
              <w:ind w:firstLineChars="0" w:firstLine="0"/>
              <w:jc w:val="center"/>
              <w:rPr>
                <w:rFonts w:ascii="Arial" w:eastAsia="仿宋" w:hAnsi="Arial" w:cs="Arial"/>
                <w:b/>
                <w:color w:val="000000"/>
                <w:sz w:val="28"/>
                <w:szCs w:val="28"/>
                <w:lang w:val="en-US" w:eastAsia="zh-CN"/>
              </w:rPr>
            </w:pPr>
            <w:r w:rsidRPr="005B2BF1">
              <w:rPr>
                <w:rFonts w:ascii="Arial" w:eastAsia="仿宋" w:hAnsi="Arial" w:cs="Arial"/>
                <w:b/>
                <w:color w:val="000000"/>
                <w:sz w:val="28"/>
                <w:szCs w:val="28"/>
                <w:lang w:val="en-US" w:eastAsia="zh-CN"/>
              </w:rPr>
              <w:lastRenderedPageBreak/>
              <w:t>序号</w:t>
            </w:r>
          </w:p>
        </w:tc>
        <w:tc>
          <w:tcPr>
            <w:tcW w:w="1517"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3E5635" w:rsidRPr="005B2BF1" w:rsidRDefault="003E5635" w:rsidP="003E5635">
            <w:pPr>
              <w:pStyle w:val="SG186-"/>
              <w:spacing w:before="156" w:after="156" w:line="400" w:lineRule="exact"/>
              <w:ind w:firstLineChars="0" w:firstLine="0"/>
              <w:jc w:val="center"/>
              <w:rPr>
                <w:rFonts w:ascii="Arial" w:eastAsia="仿宋" w:hAnsi="Arial" w:cs="Arial"/>
                <w:b/>
                <w:color w:val="000000"/>
                <w:sz w:val="28"/>
                <w:szCs w:val="28"/>
                <w:lang w:val="en-US" w:eastAsia="zh-CN"/>
              </w:rPr>
            </w:pPr>
            <w:r w:rsidRPr="005B2BF1">
              <w:rPr>
                <w:rFonts w:ascii="Arial" w:eastAsia="仿宋" w:hAnsi="Arial" w:cs="Arial"/>
                <w:b/>
                <w:color w:val="000000"/>
                <w:sz w:val="28"/>
                <w:szCs w:val="28"/>
                <w:lang w:val="en-US" w:eastAsia="zh-CN"/>
              </w:rPr>
              <w:t>物理部署节点编号</w:t>
            </w:r>
            <w:r w:rsidRPr="005B2BF1">
              <w:rPr>
                <w:rFonts w:ascii="Arial" w:eastAsia="仿宋" w:hAnsi="Arial" w:cs="Arial"/>
                <w:b/>
                <w:color w:val="000000"/>
                <w:sz w:val="28"/>
                <w:szCs w:val="28"/>
                <w:lang w:val="en-US" w:eastAsia="zh-CN"/>
              </w:rPr>
              <w:t>-</w:t>
            </w:r>
            <w:r w:rsidRPr="005B2BF1">
              <w:rPr>
                <w:rFonts w:ascii="Arial" w:eastAsia="仿宋" w:hAnsi="Arial" w:cs="Arial"/>
                <w:b/>
                <w:color w:val="000000"/>
                <w:sz w:val="28"/>
                <w:szCs w:val="28"/>
                <w:lang w:val="en-US" w:eastAsia="zh-CN"/>
              </w:rPr>
              <w:t>名称</w:t>
            </w:r>
          </w:p>
        </w:tc>
        <w:tc>
          <w:tcPr>
            <w:tcW w:w="879"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3E5635" w:rsidRPr="005B2BF1" w:rsidRDefault="003E5635" w:rsidP="003E5635">
            <w:pPr>
              <w:pStyle w:val="SG186-"/>
              <w:spacing w:before="156" w:after="156" w:line="400" w:lineRule="exact"/>
              <w:ind w:firstLineChars="0" w:firstLine="0"/>
              <w:jc w:val="center"/>
              <w:rPr>
                <w:rFonts w:ascii="Arial" w:eastAsia="仿宋" w:hAnsi="Arial" w:cs="Arial"/>
                <w:b/>
                <w:color w:val="000000"/>
                <w:sz w:val="28"/>
                <w:szCs w:val="28"/>
                <w:lang w:val="en-US" w:eastAsia="zh-CN"/>
              </w:rPr>
            </w:pPr>
            <w:r w:rsidRPr="005B2BF1">
              <w:rPr>
                <w:rFonts w:ascii="Arial" w:eastAsia="仿宋" w:hAnsi="Arial" w:cs="Arial"/>
                <w:b/>
                <w:color w:val="000000"/>
                <w:sz w:val="28"/>
                <w:szCs w:val="28"/>
                <w:lang w:val="en-US" w:eastAsia="zh-CN"/>
              </w:rPr>
              <w:t>软件名称</w:t>
            </w:r>
          </w:p>
        </w:tc>
        <w:tc>
          <w:tcPr>
            <w:tcW w:w="1399"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3E5635" w:rsidRPr="005B2BF1" w:rsidRDefault="003E5635" w:rsidP="003E5635">
            <w:pPr>
              <w:pStyle w:val="SG186-"/>
              <w:spacing w:before="156" w:after="156" w:line="400" w:lineRule="exact"/>
              <w:ind w:firstLineChars="0" w:firstLine="0"/>
              <w:jc w:val="center"/>
              <w:rPr>
                <w:rFonts w:ascii="Arial" w:eastAsia="仿宋" w:hAnsi="Arial" w:cs="Arial"/>
                <w:b/>
                <w:color w:val="000000"/>
                <w:sz w:val="28"/>
                <w:szCs w:val="28"/>
                <w:lang w:val="en-US" w:eastAsia="zh-CN"/>
              </w:rPr>
            </w:pPr>
            <w:r w:rsidRPr="005B2BF1">
              <w:rPr>
                <w:rFonts w:ascii="Arial" w:eastAsia="仿宋" w:hAnsi="Arial" w:cs="Arial"/>
                <w:b/>
                <w:color w:val="000000"/>
                <w:sz w:val="28"/>
                <w:szCs w:val="28"/>
                <w:lang w:val="en-US" w:eastAsia="zh-CN"/>
              </w:rPr>
              <w:t>版本</w:t>
            </w:r>
          </w:p>
        </w:tc>
        <w:tc>
          <w:tcPr>
            <w:tcW w:w="633"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3E5635" w:rsidRPr="005B2BF1" w:rsidRDefault="003E5635" w:rsidP="003E5635">
            <w:pPr>
              <w:pStyle w:val="SG186-"/>
              <w:spacing w:before="156" w:after="156" w:line="400" w:lineRule="exact"/>
              <w:ind w:firstLineChars="0" w:firstLine="0"/>
              <w:jc w:val="center"/>
              <w:rPr>
                <w:rFonts w:ascii="Arial" w:eastAsia="仿宋" w:hAnsi="Arial" w:cs="Arial"/>
                <w:b/>
                <w:color w:val="000000"/>
                <w:sz w:val="28"/>
                <w:szCs w:val="28"/>
                <w:lang w:val="en-US" w:eastAsia="zh-CN"/>
              </w:rPr>
            </w:pPr>
            <w:r w:rsidRPr="005B2BF1">
              <w:rPr>
                <w:rFonts w:ascii="Arial" w:eastAsia="仿宋" w:hAnsi="Arial" w:cs="Arial"/>
                <w:b/>
                <w:color w:val="000000"/>
                <w:sz w:val="28"/>
                <w:szCs w:val="28"/>
                <w:lang w:val="en-US" w:eastAsia="zh-CN"/>
              </w:rPr>
              <w:t>备注</w:t>
            </w:r>
          </w:p>
        </w:tc>
      </w:tr>
      <w:tr w:rsidR="003E5635" w:rsidRPr="005B2BF1" w:rsidTr="003E5635">
        <w:trPr>
          <w:jc w:val="center"/>
        </w:trPr>
        <w:tc>
          <w:tcPr>
            <w:tcW w:w="572" w:type="pct"/>
            <w:vMerge w:val="restar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center"/>
              <w:rPr>
                <w:rFonts w:ascii="Arial" w:eastAsia="仿宋" w:hAnsi="Arial" w:cs="Arial"/>
                <w:sz w:val="28"/>
                <w:szCs w:val="28"/>
                <w:lang w:val="en-US" w:eastAsia="zh-CN"/>
              </w:rPr>
            </w:pPr>
            <w:r w:rsidRPr="005B2BF1">
              <w:rPr>
                <w:rFonts w:ascii="Arial" w:eastAsia="仿宋" w:hAnsi="Arial" w:cs="Arial"/>
                <w:sz w:val="28"/>
                <w:szCs w:val="28"/>
                <w:lang w:val="en-US" w:eastAsia="zh-CN"/>
              </w:rPr>
              <w:t>1</w:t>
            </w:r>
          </w:p>
        </w:tc>
        <w:tc>
          <w:tcPr>
            <w:tcW w:w="1517" w:type="pct"/>
            <w:vMerge w:val="restar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数据库服务器</w:t>
            </w:r>
          </w:p>
        </w:tc>
        <w:tc>
          <w:tcPr>
            <w:tcW w:w="87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操作系统</w:t>
            </w:r>
          </w:p>
        </w:tc>
        <w:tc>
          <w:tcPr>
            <w:tcW w:w="139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rPr>
              <w:t>redhat 7.4</w:t>
            </w:r>
          </w:p>
        </w:tc>
        <w:tc>
          <w:tcPr>
            <w:tcW w:w="633"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p>
        </w:tc>
      </w:tr>
      <w:tr w:rsidR="003E5635" w:rsidRPr="005B2BF1" w:rsidTr="003E5635">
        <w:trPr>
          <w:jc w:val="center"/>
        </w:trPr>
        <w:tc>
          <w:tcPr>
            <w:tcW w:w="572" w:type="pct"/>
            <w:vMerge/>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widowControl/>
              <w:spacing w:before="156" w:after="156"/>
              <w:jc w:val="left"/>
              <w:rPr>
                <w:rFonts w:ascii="Arial" w:hAnsi="Arial" w:cs="Arial"/>
                <w:szCs w:val="28"/>
              </w:rPr>
            </w:pPr>
          </w:p>
        </w:tc>
        <w:tc>
          <w:tcPr>
            <w:tcW w:w="1517" w:type="pct"/>
            <w:vMerge/>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widowControl/>
              <w:spacing w:before="156" w:after="156"/>
              <w:jc w:val="left"/>
              <w:rPr>
                <w:rFonts w:ascii="Arial" w:hAnsi="Arial" w:cs="Arial"/>
                <w:szCs w:val="28"/>
              </w:rPr>
            </w:pPr>
          </w:p>
        </w:tc>
        <w:tc>
          <w:tcPr>
            <w:tcW w:w="87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数据库</w:t>
            </w:r>
          </w:p>
        </w:tc>
        <w:tc>
          <w:tcPr>
            <w:tcW w:w="139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Postgre 9.5</w:t>
            </w:r>
          </w:p>
        </w:tc>
        <w:tc>
          <w:tcPr>
            <w:tcW w:w="633"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p>
        </w:tc>
      </w:tr>
      <w:tr w:rsidR="003E5635" w:rsidRPr="005B2BF1" w:rsidTr="003E5635">
        <w:trPr>
          <w:jc w:val="center"/>
        </w:trPr>
        <w:tc>
          <w:tcPr>
            <w:tcW w:w="572" w:type="pct"/>
            <w:vMerge w:val="restar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center"/>
              <w:rPr>
                <w:rFonts w:ascii="Arial" w:eastAsia="仿宋" w:hAnsi="Arial" w:cs="Arial"/>
                <w:sz w:val="28"/>
                <w:szCs w:val="28"/>
                <w:lang w:val="en-US" w:eastAsia="zh-CN"/>
              </w:rPr>
            </w:pPr>
            <w:r w:rsidRPr="005B2BF1">
              <w:rPr>
                <w:rFonts w:ascii="Arial" w:eastAsia="仿宋" w:hAnsi="Arial" w:cs="Arial"/>
                <w:sz w:val="28"/>
                <w:szCs w:val="28"/>
                <w:lang w:val="en-US" w:eastAsia="zh-CN"/>
              </w:rPr>
              <w:t>2</w:t>
            </w:r>
          </w:p>
        </w:tc>
        <w:tc>
          <w:tcPr>
            <w:tcW w:w="1517" w:type="pct"/>
            <w:vMerge w:val="restar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文件服务器</w:t>
            </w:r>
          </w:p>
        </w:tc>
        <w:tc>
          <w:tcPr>
            <w:tcW w:w="87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操作系统</w:t>
            </w:r>
          </w:p>
        </w:tc>
        <w:tc>
          <w:tcPr>
            <w:tcW w:w="139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rPr>
              <w:t>redhat 7.4</w:t>
            </w:r>
          </w:p>
        </w:tc>
        <w:tc>
          <w:tcPr>
            <w:tcW w:w="633"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p>
        </w:tc>
      </w:tr>
      <w:tr w:rsidR="003E5635" w:rsidRPr="005B2BF1" w:rsidTr="003E5635">
        <w:trPr>
          <w:jc w:val="center"/>
        </w:trPr>
        <w:tc>
          <w:tcPr>
            <w:tcW w:w="572" w:type="pct"/>
            <w:vMerge/>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widowControl/>
              <w:spacing w:before="156" w:after="156"/>
              <w:jc w:val="left"/>
              <w:rPr>
                <w:rFonts w:ascii="Arial" w:hAnsi="Arial" w:cs="Arial"/>
                <w:szCs w:val="28"/>
              </w:rPr>
            </w:pPr>
          </w:p>
        </w:tc>
        <w:tc>
          <w:tcPr>
            <w:tcW w:w="1517" w:type="pct"/>
            <w:vMerge/>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widowControl/>
              <w:spacing w:before="156" w:after="156"/>
              <w:jc w:val="left"/>
              <w:rPr>
                <w:rFonts w:ascii="Arial" w:hAnsi="Arial" w:cs="Arial"/>
                <w:szCs w:val="28"/>
              </w:rPr>
            </w:pPr>
          </w:p>
        </w:tc>
        <w:tc>
          <w:tcPr>
            <w:tcW w:w="87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文件系统</w:t>
            </w:r>
          </w:p>
        </w:tc>
        <w:tc>
          <w:tcPr>
            <w:tcW w:w="139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GridFS</w:t>
            </w:r>
          </w:p>
        </w:tc>
        <w:tc>
          <w:tcPr>
            <w:tcW w:w="633"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p>
        </w:tc>
      </w:tr>
      <w:tr w:rsidR="003E5635" w:rsidRPr="005B2BF1" w:rsidTr="003E5635">
        <w:trPr>
          <w:jc w:val="center"/>
        </w:trPr>
        <w:tc>
          <w:tcPr>
            <w:tcW w:w="572"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center"/>
              <w:rPr>
                <w:rFonts w:ascii="Arial" w:eastAsia="仿宋" w:hAnsi="Arial" w:cs="Arial"/>
                <w:sz w:val="28"/>
                <w:szCs w:val="28"/>
                <w:lang w:val="en-US" w:eastAsia="zh-CN"/>
              </w:rPr>
            </w:pPr>
            <w:r w:rsidRPr="005B2BF1">
              <w:rPr>
                <w:rFonts w:ascii="Arial" w:eastAsia="仿宋" w:hAnsi="Arial" w:cs="Arial"/>
                <w:sz w:val="28"/>
                <w:szCs w:val="28"/>
                <w:lang w:val="en-US" w:eastAsia="zh-CN"/>
              </w:rPr>
              <w:t>3</w:t>
            </w:r>
          </w:p>
        </w:tc>
        <w:tc>
          <w:tcPr>
            <w:tcW w:w="1517"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rPr>
              <w:t>图像识别分析服务器</w:t>
            </w:r>
          </w:p>
        </w:tc>
        <w:tc>
          <w:tcPr>
            <w:tcW w:w="87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操作系统</w:t>
            </w:r>
          </w:p>
        </w:tc>
        <w:tc>
          <w:tcPr>
            <w:tcW w:w="139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rPr>
              <w:t>redhat 7.4</w:t>
            </w:r>
          </w:p>
        </w:tc>
        <w:tc>
          <w:tcPr>
            <w:tcW w:w="633"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p>
        </w:tc>
      </w:tr>
      <w:tr w:rsidR="003E5635" w:rsidRPr="005B2BF1" w:rsidTr="003E5635">
        <w:trPr>
          <w:jc w:val="center"/>
        </w:trPr>
        <w:tc>
          <w:tcPr>
            <w:tcW w:w="572" w:type="pct"/>
            <w:vMerge w:val="restar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100" w:firstLine="280"/>
              <w:rPr>
                <w:rFonts w:ascii="Arial" w:eastAsia="仿宋" w:hAnsi="Arial" w:cs="Arial"/>
                <w:sz w:val="28"/>
                <w:szCs w:val="28"/>
                <w:lang w:val="en-US" w:eastAsia="zh-CN"/>
              </w:rPr>
            </w:pPr>
            <w:r w:rsidRPr="005B2BF1">
              <w:rPr>
                <w:rFonts w:ascii="Arial" w:eastAsia="仿宋" w:hAnsi="Arial" w:cs="Arial"/>
                <w:sz w:val="28"/>
                <w:szCs w:val="28"/>
                <w:lang w:val="en-US" w:eastAsia="zh-CN"/>
              </w:rPr>
              <w:t>4</w:t>
            </w:r>
          </w:p>
        </w:tc>
        <w:tc>
          <w:tcPr>
            <w:tcW w:w="1517" w:type="pct"/>
            <w:vMerge w:val="restar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应用服务器</w:t>
            </w:r>
          </w:p>
        </w:tc>
        <w:tc>
          <w:tcPr>
            <w:tcW w:w="87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操作系统</w:t>
            </w:r>
          </w:p>
        </w:tc>
        <w:tc>
          <w:tcPr>
            <w:tcW w:w="139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rPr>
              <w:t>redhat 7.4</w:t>
            </w:r>
            <w:r w:rsidRPr="005B2BF1">
              <w:rPr>
                <w:rFonts w:ascii="Arial" w:eastAsia="仿宋" w:hAnsi="Arial" w:cs="Arial"/>
                <w:sz w:val="28"/>
                <w:szCs w:val="28"/>
                <w:lang w:val="en-US" w:eastAsia="zh-CN"/>
              </w:rPr>
              <w:t xml:space="preserve"> </w:t>
            </w:r>
          </w:p>
        </w:tc>
        <w:tc>
          <w:tcPr>
            <w:tcW w:w="633"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p>
        </w:tc>
      </w:tr>
      <w:tr w:rsidR="003E5635" w:rsidRPr="005B2BF1" w:rsidTr="003E5635">
        <w:trPr>
          <w:jc w:val="center"/>
        </w:trPr>
        <w:tc>
          <w:tcPr>
            <w:tcW w:w="572" w:type="pct"/>
            <w:vMerge/>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widowControl/>
              <w:spacing w:before="156" w:after="156"/>
              <w:jc w:val="left"/>
              <w:rPr>
                <w:rFonts w:ascii="Arial" w:hAnsi="Arial" w:cs="Arial"/>
                <w:szCs w:val="28"/>
              </w:rPr>
            </w:pPr>
          </w:p>
        </w:tc>
        <w:tc>
          <w:tcPr>
            <w:tcW w:w="1517" w:type="pct"/>
            <w:vMerge/>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widowControl/>
              <w:spacing w:before="156" w:after="156"/>
              <w:jc w:val="left"/>
              <w:rPr>
                <w:rFonts w:ascii="Arial" w:hAnsi="Arial" w:cs="Arial"/>
                <w:szCs w:val="28"/>
              </w:rPr>
            </w:pPr>
          </w:p>
        </w:tc>
        <w:tc>
          <w:tcPr>
            <w:tcW w:w="87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应用服务器</w:t>
            </w:r>
          </w:p>
        </w:tc>
        <w:tc>
          <w:tcPr>
            <w:tcW w:w="1399" w:type="pct"/>
            <w:tcBorders>
              <w:top w:val="single" w:sz="4" w:space="0" w:color="auto"/>
              <w:left w:val="single" w:sz="4" w:space="0" w:color="auto"/>
              <w:bottom w:val="single" w:sz="4" w:space="0" w:color="auto"/>
              <w:right w:val="single" w:sz="4" w:space="0" w:color="auto"/>
            </w:tcBorders>
            <w:vAlign w:val="center"/>
            <w:hideMark/>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r w:rsidRPr="005B2BF1">
              <w:rPr>
                <w:rFonts w:ascii="Arial" w:eastAsia="仿宋" w:hAnsi="Arial" w:cs="Arial"/>
                <w:sz w:val="28"/>
                <w:szCs w:val="28"/>
                <w:lang w:val="en-US" w:eastAsia="zh-CN"/>
              </w:rPr>
              <w:t>Tomcat8</w:t>
            </w:r>
          </w:p>
        </w:tc>
        <w:tc>
          <w:tcPr>
            <w:tcW w:w="633" w:type="pct"/>
            <w:tcBorders>
              <w:top w:val="single" w:sz="4" w:space="0" w:color="auto"/>
              <w:left w:val="single" w:sz="4" w:space="0" w:color="auto"/>
              <w:bottom w:val="single" w:sz="4" w:space="0" w:color="auto"/>
              <w:right w:val="single" w:sz="4" w:space="0" w:color="auto"/>
            </w:tcBorders>
            <w:vAlign w:val="center"/>
          </w:tcPr>
          <w:p w:rsidR="003E5635" w:rsidRPr="005B2BF1" w:rsidRDefault="003E5635" w:rsidP="003E5635">
            <w:pPr>
              <w:pStyle w:val="SG186-"/>
              <w:spacing w:before="156" w:after="156" w:line="400" w:lineRule="exact"/>
              <w:ind w:firstLineChars="0" w:firstLine="0"/>
              <w:jc w:val="both"/>
              <w:rPr>
                <w:rFonts w:ascii="Arial" w:eastAsia="仿宋" w:hAnsi="Arial" w:cs="Arial"/>
                <w:sz w:val="28"/>
                <w:szCs w:val="28"/>
                <w:lang w:val="en-US" w:eastAsia="zh-CN"/>
              </w:rPr>
            </w:pPr>
          </w:p>
        </w:tc>
      </w:tr>
    </w:tbl>
    <w:p w:rsidR="005E7ED8" w:rsidRPr="005B2BF1" w:rsidRDefault="005E7ED8" w:rsidP="00BC3B7D">
      <w:pPr>
        <w:spacing w:before="156" w:after="156"/>
        <w:rPr>
          <w:rFonts w:ascii="Arial" w:hAnsi="Arial" w:cs="Arial"/>
        </w:rPr>
      </w:pPr>
    </w:p>
    <w:sectPr w:rsidR="005E7ED8" w:rsidRPr="005B2B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326A" w:rsidRDefault="0002326A" w:rsidP="00754A08">
      <w:pPr>
        <w:spacing w:before="120" w:after="120" w:line="240" w:lineRule="auto"/>
      </w:pPr>
      <w:r>
        <w:separator/>
      </w:r>
    </w:p>
  </w:endnote>
  <w:endnote w:type="continuationSeparator" w:id="0">
    <w:p w:rsidR="0002326A" w:rsidRDefault="0002326A" w:rsidP="00754A08">
      <w:pPr>
        <w:spacing w:before="120"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4A08" w:rsidRDefault="00754A08" w:rsidP="00754A08">
    <w:pPr>
      <w:pStyle w:val="a7"/>
      <w:spacing w:before="120" w:after="12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2152755"/>
      <w:docPartObj>
        <w:docPartGallery w:val="Page Numbers (Bottom of Page)"/>
        <w:docPartUnique/>
      </w:docPartObj>
    </w:sdtPr>
    <w:sdtEndPr>
      <w:rPr>
        <w:rFonts w:ascii="仿宋" w:hAnsi="仿宋"/>
      </w:rPr>
    </w:sdtEndPr>
    <w:sdtContent>
      <w:p w:rsidR="00754A08" w:rsidRPr="00754A08" w:rsidRDefault="00754A08" w:rsidP="00754A08">
        <w:pPr>
          <w:pStyle w:val="a7"/>
          <w:spacing w:before="120" w:after="120"/>
          <w:jc w:val="right"/>
          <w:rPr>
            <w:rFonts w:ascii="仿宋" w:hAnsi="仿宋"/>
          </w:rPr>
        </w:pPr>
        <w:r w:rsidRPr="00754A08">
          <w:rPr>
            <w:rFonts w:ascii="仿宋" w:hAnsi="仿宋"/>
          </w:rPr>
          <w:t>第</w:t>
        </w:r>
        <w:r w:rsidRPr="00754A08">
          <w:rPr>
            <w:rFonts w:ascii="仿宋" w:hAnsi="仿宋"/>
          </w:rPr>
          <w:fldChar w:fldCharType="begin"/>
        </w:r>
        <w:r w:rsidRPr="00754A08">
          <w:rPr>
            <w:rFonts w:ascii="仿宋" w:hAnsi="仿宋"/>
          </w:rPr>
          <w:instrText>PAGE   \* MERGEFORMAT</w:instrText>
        </w:r>
        <w:r w:rsidRPr="00754A08">
          <w:rPr>
            <w:rFonts w:ascii="仿宋" w:hAnsi="仿宋"/>
          </w:rPr>
          <w:fldChar w:fldCharType="separate"/>
        </w:r>
        <w:r w:rsidR="00F25072" w:rsidRPr="00F25072">
          <w:rPr>
            <w:rFonts w:ascii="仿宋" w:hAnsi="仿宋"/>
            <w:noProof/>
            <w:lang w:val="zh-CN"/>
          </w:rPr>
          <w:t>47</w:t>
        </w:r>
        <w:r w:rsidRPr="00754A08">
          <w:rPr>
            <w:rFonts w:ascii="仿宋" w:hAnsi="仿宋"/>
          </w:rPr>
          <w:fldChar w:fldCharType="end"/>
        </w:r>
        <w:r w:rsidRPr="00754A08">
          <w:rPr>
            <w:rFonts w:ascii="仿宋" w:hAnsi="仿宋"/>
          </w:rPr>
          <w:t>页</w:t>
        </w:r>
      </w:p>
    </w:sdtContent>
  </w:sdt>
  <w:p w:rsidR="00754A08" w:rsidRPr="00754A08" w:rsidRDefault="00754A08" w:rsidP="00754A08">
    <w:pPr>
      <w:pStyle w:val="a7"/>
      <w:spacing w:before="120" w:after="120"/>
      <w:rPr>
        <w:rFonts w:ascii="仿宋" w:hAnsi="仿宋"/>
      </w:rPr>
    </w:pPr>
    <w:r w:rsidRPr="00754A08">
      <w:rPr>
        <w:rFonts w:ascii="仿宋" w:hAnsi="仿宋" w:hint="eastAsia"/>
      </w:rPr>
      <w:t>@</w:t>
    </w:r>
    <w:r w:rsidRPr="00754A08">
      <w:rPr>
        <w:rFonts w:ascii="仿宋" w:hAnsi="仿宋"/>
      </w:rPr>
      <w:t>万贸科技</w:t>
    </w:r>
    <w:r w:rsidRPr="00754A08">
      <w:rPr>
        <w:rFonts w:ascii="仿宋" w:hAnsi="仿宋" w:hint="eastAsia"/>
      </w:rPr>
      <w:t>，2018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4A08" w:rsidRDefault="00754A08" w:rsidP="00754A08">
    <w:pPr>
      <w:pStyle w:val="a7"/>
      <w:spacing w:before="120" w:after="1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326A" w:rsidRDefault="0002326A" w:rsidP="00754A08">
      <w:pPr>
        <w:spacing w:before="120" w:after="120" w:line="240" w:lineRule="auto"/>
      </w:pPr>
      <w:r>
        <w:separator/>
      </w:r>
    </w:p>
  </w:footnote>
  <w:footnote w:type="continuationSeparator" w:id="0">
    <w:p w:rsidR="0002326A" w:rsidRDefault="0002326A" w:rsidP="00754A08">
      <w:pPr>
        <w:spacing w:before="120" w:after="12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4A08" w:rsidRDefault="0002326A" w:rsidP="00754A08">
    <w:pPr>
      <w:pStyle w:val="a6"/>
      <w:spacing w:before="120" w:after="12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181219" o:spid="_x0000_s2051" type="#_x0000_t136" style="position:absolute;left:0;text-align:left;margin-left:0;margin-top:0;width:482.4pt;height:79.8pt;rotation:315;z-index:-251655168;mso-position-horizontal:center;mso-position-horizontal-relative:margin;mso-position-vertical:center;mso-position-vertical-relative:margin" o:allowincell="f" fillcolor="silver" stroked="f">
          <v:fill opacity=".5"/>
          <v:textpath style="font-family:&quot;仿宋&quot;;font-size:80pt" string="国家电网公司"/>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4A08" w:rsidRPr="00754A08" w:rsidRDefault="0002326A" w:rsidP="00754A08">
    <w:pPr>
      <w:pStyle w:val="a6"/>
      <w:spacing w:before="120" w:after="12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181220" o:spid="_x0000_s2052" type="#_x0000_t136" style="position:absolute;left:0;text-align:left;margin-left:0;margin-top:0;width:482.4pt;height:79.8pt;rotation:315;z-index:-251653120;mso-position-horizontal:center;mso-position-horizontal-relative:margin;mso-position-vertical:center;mso-position-vertical-relative:margin" o:allowincell="f" fillcolor="silver" stroked="f">
          <v:fill opacity=".5"/>
          <v:textpath style="font-family:&quot;仿宋&quot;;font-size:80pt" string="国家电网公司"/>
          <w10:wrap anchorx="margin" anchory="margin"/>
        </v:shape>
      </w:pict>
    </w:r>
    <w:r w:rsidR="00754A08" w:rsidRPr="00364383">
      <w:rPr>
        <w:rFonts w:hint="eastAsia"/>
      </w:rPr>
      <w:t>基于立体巡检体系的无人机装备在智能巡检作业中的综合示范应用项目</w:t>
    </w:r>
    <w:r w:rsidR="00F25072">
      <w:rPr>
        <w:rFonts w:hint="eastAsia"/>
      </w:rPr>
      <w:t xml:space="preserve">        </w:t>
    </w:r>
    <w:r w:rsidR="00754A08">
      <w:rPr>
        <w:rFonts w:hint="eastAsia"/>
      </w:rPr>
      <w:t xml:space="preserve">              </w:t>
    </w:r>
    <w:r w:rsidR="00754A08">
      <w:rPr>
        <w:rFonts w:hint="eastAsia"/>
      </w:rPr>
      <w:t>概要设计</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4A08" w:rsidRDefault="0002326A" w:rsidP="00754A08">
    <w:pPr>
      <w:pStyle w:val="a6"/>
      <w:pBdr>
        <w:bottom w:val="none" w:sz="0" w:space="0" w:color="auto"/>
      </w:pBdr>
      <w:spacing w:before="120" w:after="120"/>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181218" o:spid="_x0000_s2050" type="#_x0000_t136" style="position:absolute;left:0;text-align:left;margin-left:0;margin-top:0;width:482.4pt;height:79.8pt;rotation:315;z-index:-251657216;mso-position-horizontal:center;mso-position-horizontal-relative:margin;mso-position-vertical:center;mso-position-vertical-relative:margin" o:allowincell="f" fillcolor="silver" stroked="f">
          <v:fill opacity=".5"/>
          <v:textpath style="font-family:&quot;仿宋&quot;;font-size:80pt" string="国家电网公司"/>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3"/>
    <w:multiLevelType w:val="singleLevel"/>
    <w:tmpl w:val="00000013"/>
    <w:lvl w:ilvl="0">
      <w:start w:val="1"/>
      <w:numFmt w:val="decimal"/>
      <w:suff w:val="nothing"/>
      <w:lvlText w:val="%1．"/>
      <w:lvlJc w:val="left"/>
      <w:pPr>
        <w:ind w:left="0" w:firstLine="400"/>
      </w:pPr>
      <w:rPr>
        <w:rFonts w:ascii="宋体" w:eastAsia="宋体" w:hAnsi="宋体" w:hint="default"/>
      </w:rPr>
    </w:lvl>
  </w:abstractNum>
  <w:abstractNum w:abstractNumId="1">
    <w:nsid w:val="16C403A3"/>
    <w:multiLevelType w:val="singleLevel"/>
    <w:tmpl w:val="16C403A3"/>
    <w:lvl w:ilvl="0">
      <w:start w:val="1"/>
      <w:numFmt w:val="decimal"/>
      <w:suff w:val="nothing"/>
      <w:lvlText w:val="%1．"/>
      <w:lvlJc w:val="left"/>
      <w:pPr>
        <w:ind w:left="0" w:firstLine="400"/>
      </w:pPr>
      <w:rPr>
        <w:rFonts w:hint="default"/>
      </w:rPr>
    </w:lvl>
  </w:abstractNum>
  <w:abstractNum w:abstractNumId="2">
    <w:nsid w:val="18F6588F"/>
    <w:multiLevelType w:val="multilevel"/>
    <w:tmpl w:val="18F6588F"/>
    <w:lvl w:ilvl="0">
      <w:start w:val="1"/>
      <w:numFmt w:val="decimal"/>
      <w:lvlText w:val="（%1）"/>
      <w:lvlJc w:val="left"/>
      <w:pPr>
        <w:ind w:left="1035" w:hanging="615"/>
      </w:pPr>
      <w:rPr>
        <w:rFonts w:hint="default"/>
        <w:i w:val="0"/>
      </w:rPr>
    </w:lvl>
    <w:lvl w:ilvl="1">
      <w:start w:val="1"/>
      <w:numFmt w:val="decimal"/>
      <w:lvlText w:val="%2."/>
      <w:lvlJc w:val="left"/>
      <w:pPr>
        <w:ind w:left="1200" w:hanging="360"/>
      </w:pPr>
      <w:rPr>
        <w:rFont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nsid w:val="32B500BE"/>
    <w:multiLevelType w:val="hybridMultilevel"/>
    <w:tmpl w:val="21B6AD02"/>
    <w:lvl w:ilvl="0" w:tplc="825EC50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694294"/>
    <w:multiLevelType w:val="hybridMultilevel"/>
    <w:tmpl w:val="B54C96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3D483C34"/>
    <w:multiLevelType w:val="singleLevel"/>
    <w:tmpl w:val="3D483C34"/>
    <w:lvl w:ilvl="0">
      <w:start w:val="1"/>
      <w:numFmt w:val="decimal"/>
      <w:suff w:val="nothing"/>
      <w:lvlText w:val="%1．"/>
      <w:lvlJc w:val="left"/>
      <w:pPr>
        <w:ind w:left="0" w:firstLine="400"/>
      </w:pPr>
      <w:rPr>
        <w:rFonts w:hint="default"/>
      </w:rPr>
    </w:lvl>
  </w:abstractNum>
  <w:abstractNum w:abstractNumId="6">
    <w:nsid w:val="5A77B47A"/>
    <w:multiLevelType w:val="singleLevel"/>
    <w:tmpl w:val="5A77B47A"/>
    <w:lvl w:ilvl="0">
      <w:start w:val="1"/>
      <w:numFmt w:val="decimal"/>
      <w:suff w:val="nothing"/>
      <w:lvlText w:val="（%1）"/>
      <w:lvlJc w:val="left"/>
    </w:lvl>
  </w:abstractNum>
  <w:abstractNum w:abstractNumId="7">
    <w:nsid w:val="5A77B7B1"/>
    <w:multiLevelType w:val="singleLevel"/>
    <w:tmpl w:val="5A77B7B1"/>
    <w:lvl w:ilvl="0">
      <w:start w:val="1"/>
      <w:numFmt w:val="decimal"/>
      <w:suff w:val="nothing"/>
      <w:lvlText w:val="（%1）"/>
      <w:lvlJc w:val="left"/>
    </w:lvl>
  </w:abstractNum>
  <w:abstractNum w:abstractNumId="8">
    <w:nsid w:val="5AB47AFB"/>
    <w:multiLevelType w:val="singleLevel"/>
    <w:tmpl w:val="5AB47AFB"/>
    <w:lvl w:ilvl="0">
      <w:start w:val="3"/>
      <w:numFmt w:val="decimal"/>
      <w:suff w:val="nothing"/>
      <w:lvlText w:val="（%1）"/>
      <w:lvlJc w:val="left"/>
    </w:lvl>
  </w:abstractNum>
  <w:abstractNum w:abstractNumId="9">
    <w:nsid w:val="5AB47B26"/>
    <w:multiLevelType w:val="singleLevel"/>
    <w:tmpl w:val="5AB47B26"/>
    <w:lvl w:ilvl="0">
      <w:start w:val="1"/>
      <w:numFmt w:val="decimal"/>
      <w:suff w:val="nothing"/>
      <w:lvlText w:val="（%1）"/>
      <w:lvlJc w:val="left"/>
    </w:lvl>
  </w:abstractNum>
  <w:abstractNum w:abstractNumId="10">
    <w:nsid w:val="5AB47C6F"/>
    <w:multiLevelType w:val="singleLevel"/>
    <w:tmpl w:val="5AB47C6F"/>
    <w:lvl w:ilvl="0">
      <w:start w:val="3"/>
      <w:numFmt w:val="decimal"/>
      <w:suff w:val="nothing"/>
      <w:lvlText w:val="（%1）"/>
      <w:lvlJc w:val="left"/>
    </w:lvl>
  </w:abstractNum>
  <w:abstractNum w:abstractNumId="11">
    <w:nsid w:val="621D3AAC"/>
    <w:multiLevelType w:val="multilevel"/>
    <w:tmpl w:val="621D3AAC"/>
    <w:lvl w:ilvl="0">
      <w:start w:val="1"/>
      <w:numFmt w:val="decimal"/>
      <w:lvlText w:val="第%1章"/>
      <w:lvlJc w:val="left"/>
      <w:pPr>
        <w:tabs>
          <w:tab w:val="left" w:pos="425"/>
        </w:tabs>
        <w:ind w:left="425" w:hanging="425"/>
      </w:pPr>
      <w:rPr>
        <w:rFonts w:hint="eastAsia"/>
      </w:rPr>
    </w:lvl>
    <w:lvl w:ilvl="1">
      <w:start w:val="1"/>
      <w:numFmt w:val="decimal"/>
      <w:lvlText w:val="%2."/>
      <w:lvlJc w:val="left"/>
      <w:pPr>
        <w:ind w:left="905" w:hanging="480"/>
      </w:pPr>
      <w:rPr>
        <w:rFonts w:hint="eastAsia"/>
        <w:sz w:val="30"/>
        <w:szCs w:val="30"/>
      </w:rPr>
    </w:lvl>
    <w:lvl w:ilvl="2">
      <w:start w:val="1"/>
      <w:numFmt w:val="decimal"/>
      <w:lvlText w:val="%1.%2.%3"/>
      <w:lvlJc w:val="left"/>
      <w:pPr>
        <w:tabs>
          <w:tab w:val="left" w:pos="1931"/>
        </w:tabs>
        <w:ind w:left="1418" w:hanging="567"/>
      </w:pPr>
      <w:rPr>
        <w:rFonts w:hint="eastAsia"/>
        <w:sz w:val="28"/>
        <w:szCs w:val="28"/>
      </w:rPr>
    </w:lvl>
    <w:lvl w:ilvl="3">
      <w:start w:val="1"/>
      <w:numFmt w:val="decimal"/>
      <w:lvlText w:val="%1.%2.%3.%4"/>
      <w:lvlJc w:val="left"/>
      <w:pPr>
        <w:tabs>
          <w:tab w:val="left" w:pos="2716"/>
        </w:tabs>
        <w:ind w:left="1984" w:hanging="708"/>
      </w:pPr>
      <w:rPr>
        <w:rFonts w:hint="eastAsia"/>
      </w:rPr>
    </w:lvl>
    <w:lvl w:ilvl="4">
      <w:start w:val="1"/>
      <w:numFmt w:val="decimal"/>
      <w:lvlText w:val="%1.%2.%3.%4.%5"/>
      <w:lvlJc w:val="left"/>
      <w:pPr>
        <w:tabs>
          <w:tab w:val="left" w:pos="350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711"/>
        </w:tabs>
        <w:ind w:left="3827" w:hanging="1276"/>
      </w:pPr>
      <w:rPr>
        <w:rFonts w:hint="eastAsia"/>
      </w:rPr>
    </w:lvl>
    <w:lvl w:ilvl="7">
      <w:start w:val="1"/>
      <w:numFmt w:val="decimal"/>
      <w:lvlText w:val="%1.%2.%3.%4.%5.%6.%7.%8"/>
      <w:lvlJc w:val="left"/>
      <w:pPr>
        <w:tabs>
          <w:tab w:val="left" w:pos="549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12">
    <w:nsid w:val="67FE4BD1"/>
    <w:multiLevelType w:val="hybridMultilevel"/>
    <w:tmpl w:val="D39A5A28"/>
    <w:lvl w:ilvl="0" w:tplc="C56EB2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3">
    <w:nsid w:val="735F520D"/>
    <w:multiLevelType w:val="multilevel"/>
    <w:tmpl w:val="133E7CCE"/>
    <w:lvl w:ilvl="0">
      <w:start w:val="6"/>
      <w:numFmt w:val="decimal"/>
      <w:lvlText w:val="%1"/>
      <w:lvlJc w:val="left"/>
      <w:pPr>
        <w:ind w:left="396" w:hanging="39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2"/>
  </w:num>
  <w:num w:numId="3">
    <w:abstractNumId w:val="6"/>
  </w:num>
  <w:num w:numId="4">
    <w:abstractNumId w:val="7"/>
  </w:num>
  <w:num w:numId="5">
    <w:abstractNumId w:val="4"/>
  </w:num>
  <w:num w:numId="6">
    <w:abstractNumId w:val="8"/>
  </w:num>
  <w:num w:numId="7">
    <w:abstractNumId w:val="9"/>
  </w:num>
  <w:num w:numId="8">
    <w:abstractNumId w:val="10"/>
  </w:num>
  <w:num w:numId="9">
    <w:abstractNumId w:val="11"/>
  </w:num>
  <w:num w:numId="10">
    <w:abstractNumId w:val="1"/>
  </w:num>
  <w:num w:numId="11">
    <w:abstractNumId w:val="5"/>
  </w:num>
  <w:num w:numId="12">
    <w:abstractNumId w:val="0"/>
  </w:num>
  <w:num w:numId="13">
    <w:abstractNumId w:val="13"/>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bordersDoNotSurroundFooter/>
  <w:defaultTabStop w:val="420"/>
  <w:drawingGridHorizontalSpacing w:val="140"/>
  <w:drawingGridVerticalSpacing w:val="381"/>
  <w:displayHorizontalDrawingGridEvery w:val="0"/>
  <w:characterSpacingControl w:val="compressPunctuation"/>
  <w:hdrShapeDefaults>
    <o:shapedefaults v:ext="edit" spidmax="2053"/>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7ED8"/>
    <w:rsid w:val="0002326A"/>
    <w:rsid w:val="000571B5"/>
    <w:rsid w:val="000601CD"/>
    <w:rsid w:val="000E32F8"/>
    <w:rsid w:val="00105EDB"/>
    <w:rsid w:val="00142836"/>
    <w:rsid w:val="001604F8"/>
    <w:rsid w:val="001D0236"/>
    <w:rsid w:val="00310CCF"/>
    <w:rsid w:val="003E5635"/>
    <w:rsid w:val="003F37D3"/>
    <w:rsid w:val="00411DF5"/>
    <w:rsid w:val="00475121"/>
    <w:rsid w:val="004F19DD"/>
    <w:rsid w:val="005B2BF1"/>
    <w:rsid w:val="005E6391"/>
    <w:rsid w:val="005E7ED8"/>
    <w:rsid w:val="00662388"/>
    <w:rsid w:val="006B60CF"/>
    <w:rsid w:val="006D74E4"/>
    <w:rsid w:val="00754A08"/>
    <w:rsid w:val="00756A34"/>
    <w:rsid w:val="00786E70"/>
    <w:rsid w:val="008135E0"/>
    <w:rsid w:val="008165C6"/>
    <w:rsid w:val="00836A3D"/>
    <w:rsid w:val="008E1231"/>
    <w:rsid w:val="009306D6"/>
    <w:rsid w:val="0096623F"/>
    <w:rsid w:val="009867B9"/>
    <w:rsid w:val="00B63A72"/>
    <w:rsid w:val="00B93B3D"/>
    <w:rsid w:val="00BA556C"/>
    <w:rsid w:val="00BC3B7D"/>
    <w:rsid w:val="00C60D79"/>
    <w:rsid w:val="00D13E19"/>
    <w:rsid w:val="00DD665A"/>
    <w:rsid w:val="00EB597A"/>
    <w:rsid w:val="00EE36E2"/>
    <w:rsid w:val="00EF5202"/>
    <w:rsid w:val="00F25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7ED8"/>
    <w:pPr>
      <w:widowControl w:val="0"/>
      <w:adjustRightInd w:val="0"/>
      <w:snapToGrid w:val="0"/>
      <w:spacing w:beforeLines="50" w:before="50" w:afterLines="50" w:after="50" w:line="360" w:lineRule="auto"/>
      <w:jc w:val="both"/>
    </w:pPr>
    <w:rPr>
      <w:rFonts w:eastAsia="仿宋"/>
      <w:sz w:val="28"/>
    </w:rPr>
  </w:style>
  <w:style w:type="paragraph" w:styleId="1">
    <w:name w:val="heading 1"/>
    <w:basedOn w:val="a"/>
    <w:next w:val="a"/>
    <w:link w:val="1Char"/>
    <w:uiPriority w:val="9"/>
    <w:qFormat/>
    <w:rsid w:val="009867B9"/>
    <w:pPr>
      <w:keepNext/>
      <w:keepLines/>
      <w:outlineLvl w:val="0"/>
    </w:pPr>
    <w:rPr>
      <w:b/>
      <w:bCs/>
      <w:kern w:val="44"/>
      <w:sz w:val="36"/>
      <w:szCs w:val="44"/>
    </w:rPr>
  </w:style>
  <w:style w:type="paragraph" w:styleId="2">
    <w:name w:val="heading 2"/>
    <w:basedOn w:val="a"/>
    <w:next w:val="a"/>
    <w:link w:val="2Char"/>
    <w:uiPriority w:val="9"/>
    <w:unhideWhenUsed/>
    <w:qFormat/>
    <w:rsid w:val="003F37D3"/>
    <w:pPr>
      <w:keepNext/>
      <w:keepLines/>
      <w:outlineLvl w:val="1"/>
    </w:pPr>
    <w:rPr>
      <w:rFonts w:asciiTheme="majorHAnsi" w:hAnsiTheme="majorHAnsi" w:cstheme="majorBidi"/>
      <w:b/>
      <w:bCs/>
      <w:sz w:val="32"/>
      <w:szCs w:val="32"/>
    </w:rPr>
  </w:style>
  <w:style w:type="paragraph" w:styleId="3">
    <w:name w:val="heading 3"/>
    <w:basedOn w:val="a"/>
    <w:next w:val="a"/>
    <w:link w:val="3Char"/>
    <w:uiPriority w:val="9"/>
    <w:unhideWhenUsed/>
    <w:qFormat/>
    <w:rsid w:val="003F37D3"/>
    <w:pPr>
      <w:keepNext/>
      <w:keepLines/>
      <w:spacing w:before="260" w:after="260" w:line="416" w:lineRule="auto"/>
      <w:outlineLvl w:val="2"/>
    </w:pPr>
    <w:rPr>
      <w:b/>
      <w:bCs/>
      <w:sz w:val="30"/>
      <w:szCs w:val="32"/>
    </w:rPr>
  </w:style>
  <w:style w:type="paragraph" w:styleId="4">
    <w:name w:val="heading 4"/>
    <w:basedOn w:val="a"/>
    <w:next w:val="a"/>
    <w:link w:val="4Char"/>
    <w:uiPriority w:val="9"/>
    <w:unhideWhenUsed/>
    <w:qFormat/>
    <w:rsid w:val="00DD665A"/>
    <w:pPr>
      <w:keepNext/>
      <w:keepLines/>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867B9"/>
    <w:rPr>
      <w:rFonts w:eastAsia="仿宋"/>
      <w:b/>
      <w:bCs/>
      <w:kern w:val="44"/>
      <w:sz w:val="36"/>
      <w:szCs w:val="44"/>
    </w:rPr>
  </w:style>
  <w:style w:type="character" w:customStyle="1" w:styleId="2Char">
    <w:name w:val="标题 2 Char"/>
    <w:basedOn w:val="a0"/>
    <w:link w:val="2"/>
    <w:uiPriority w:val="9"/>
    <w:rsid w:val="003F37D3"/>
    <w:rPr>
      <w:rFonts w:asciiTheme="majorHAnsi" w:eastAsia="仿宋" w:hAnsiTheme="majorHAnsi" w:cstheme="majorBidi"/>
      <w:b/>
      <w:bCs/>
      <w:sz w:val="32"/>
      <w:szCs w:val="32"/>
    </w:rPr>
  </w:style>
  <w:style w:type="paragraph" w:styleId="a3">
    <w:name w:val="Balloon Text"/>
    <w:basedOn w:val="a"/>
    <w:link w:val="Char"/>
    <w:uiPriority w:val="99"/>
    <w:semiHidden/>
    <w:unhideWhenUsed/>
    <w:rsid w:val="00EB597A"/>
    <w:pPr>
      <w:spacing w:before="0" w:after="0" w:line="240" w:lineRule="auto"/>
    </w:pPr>
    <w:rPr>
      <w:sz w:val="18"/>
      <w:szCs w:val="18"/>
    </w:rPr>
  </w:style>
  <w:style w:type="character" w:customStyle="1" w:styleId="Char">
    <w:name w:val="批注框文本 Char"/>
    <w:basedOn w:val="a0"/>
    <w:link w:val="a3"/>
    <w:uiPriority w:val="99"/>
    <w:semiHidden/>
    <w:rsid w:val="00EB597A"/>
    <w:rPr>
      <w:rFonts w:eastAsia="仿宋"/>
      <w:sz w:val="18"/>
      <w:szCs w:val="18"/>
    </w:rPr>
  </w:style>
  <w:style w:type="paragraph" w:styleId="a4">
    <w:name w:val="List Paragraph"/>
    <w:basedOn w:val="a"/>
    <w:uiPriority w:val="34"/>
    <w:qFormat/>
    <w:rsid w:val="00B63A72"/>
    <w:pPr>
      <w:ind w:firstLineChars="200" w:firstLine="420"/>
    </w:pPr>
  </w:style>
  <w:style w:type="character" w:customStyle="1" w:styleId="3Char">
    <w:name w:val="标题 3 Char"/>
    <w:basedOn w:val="a0"/>
    <w:link w:val="3"/>
    <w:uiPriority w:val="9"/>
    <w:rsid w:val="003F37D3"/>
    <w:rPr>
      <w:rFonts w:eastAsia="仿宋"/>
      <w:b/>
      <w:bCs/>
      <w:sz w:val="30"/>
      <w:szCs w:val="32"/>
    </w:rPr>
  </w:style>
  <w:style w:type="character" w:customStyle="1" w:styleId="4Char">
    <w:name w:val="标题 4 Char"/>
    <w:basedOn w:val="a0"/>
    <w:link w:val="4"/>
    <w:uiPriority w:val="9"/>
    <w:rsid w:val="00DD665A"/>
    <w:rPr>
      <w:rFonts w:asciiTheme="majorHAnsi" w:eastAsia="仿宋" w:hAnsiTheme="majorHAnsi" w:cstheme="majorBidi"/>
      <w:b/>
      <w:bCs/>
      <w:sz w:val="28"/>
      <w:szCs w:val="28"/>
    </w:rPr>
  </w:style>
  <w:style w:type="character" w:customStyle="1" w:styleId="SG186-Char">
    <w:name w:val="SG186-正文 Char"/>
    <w:link w:val="SG186-"/>
    <w:locked/>
    <w:rsid w:val="003E5635"/>
    <w:rPr>
      <w:rFonts w:ascii="宋体" w:eastAsia="宋体" w:hAnsi="宋体"/>
      <w:sz w:val="24"/>
      <w:lang w:val="x-none" w:eastAsia="x-none"/>
    </w:rPr>
  </w:style>
  <w:style w:type="paragraph" w:customStyle="1" w:styleId="SG186-">
    <w:name w:val="SG186-正文"/>
    <w:basedOn w:val="a"/>
    <w:link w:val="SG186-Char"/>
    <w:rsid w:val="003E5635"/>
    <w:pPr>
      <w:adjustRightInd/>
      <w:snapToGrid/>
      <w:spacing w:beforeLines="0" w:before="0" w:afterLines="0" w:after="0"/>
      <w:ind w:firstLineChars="200" w:firstLine="480"/>
      <w:jc w:val="left"/>
    </w:pPr>
    <w:rPr>
      <w:rFonts w:ascii="宋体" w:eastAsia="宋体" w:hAnsi="宋体"/>
      <w:sz w:val="24"/>
      <w:lang w:val="x-none" w:eastAsia="x-none"/>
    </w:rPr>
  </w:style>
  <w:style w:type="paragraph" w:styleId="10">
    <w:name w:val="toc 1"/>
    <w:basedOn w:val="a"/>
    <w:next w:val="a"/>
    <w:autoRedefine/>
    <w:uiPriority w:val="39"/>
    <w:unhideWhenUsed/>
    <w:rsid w:val="00754A08"/>
    <w:pPr>
      <w:tabs>
        <w:tab w:val="right" w:leader="dot" w:pos="8536"/>
      </w:tabs>
      <w:spacing w:before="156" w:after="156"/>
      <w:jc w:val="center"/>
    </w:pPr>
    <w:rPr>
      <w:rFonts w:ascii="仿宋" w:hAnsi="仿宋" w:cstheme="minorHAnsi"/>
      <w:b/>
      <w:bCs/>
      <w:caps/>
      <w:noProof/>
      <w:sz w:val="36"/>
      <w:szCs w:val="28"/>
    </w:rPr>
  </w:style>
  <w:style w:type="paragraph" w:styleId="20">
    <w:name w:val="toc 2"/>
    <w:basedOn w:val="a"/>
    <w:next w:val="a"/>
    <w:autoRedefine/>
    <w:uiPriority w:val="39"/>
    <w:unhideWhenUsed/>
    <w:rsid w:val="00754A08"/>
    <w:pPr>
      <w:spacing w:before="0" w:after="0"/>
      <w:ind w:left="280"/>
      <w:jc w:val="left"/>
    </w:pPr>
    <w:rPr>
      <w:rFonts w:cstheme="minorHAnsi"/>
      <w:smallCaps/>
      <w:sz w:val="20"/>
      <w:szCs w:val="20"/>
    </w:rPr>
  </w:style>
  <w:style w:type="paragraph" w:styleId="30">
    <w:name w:val="toc 3"/>
    <w:basedOn w:val="a"/>
    <w:next w:val="a"/>
    <w:autoRedefine/>
    <w:uiPriority w:val="39"/>
    <w:unhideWhenUsed/>
    <w:rsid w:val="00754A08"/>
    <w:pPr>
      <w:spacing w:before="0" w:after="0"/>
      <w:ind w:left="560"/>
      <w:jc w:val="left"/>
    </w:pPr>
    <w:rPr>
      <w:rFonts w:cstheme="minorHAnsi"/>
      <w:i/>
      <w:iCs/>
      <w:sz w:val="20"/>
      <w:szCs w:val="20"/>
    </w:rPr>
  </w:style>
  <w:style w:type="paragraph" w:styleId="40">
    <w:name w:val="toc 4"/>
    <w:basedOn w:val="a"/>
    <w:next w:val="a"/>
    <w:autoRedefine/>
    <w:uiPriority w:val="39"/>
    <w:unhideWhenUsed/>
    <w:rsid w:val="00754A08"/>
    <w:pPr>
      <w:spacing w:before="0" w:after="0"/>
      <w:ind w:left="840"/>
      <w:jc w:val="left"/>
    </w:pPr>
    <w:rPr>
      <w:rFonts w:cstheme="minorHAnsi"/>
      <w:sz w:val="18"/>
      <w:szCs w:val="18"/>
    </w:rPr>
  </w:style>
  <w:style w:type="paragraph" w:styleId="5">
    <w:name w:val="toc 5"/>
    <w:basedOn w:val="a"/>
    <w:next w:val="a"/>
    <w:autoRedefine/>
    <w:uiPriority w:val="39"/>
    <w:unhideWhenUsed/>
    <w:rsid w:val="00754A08"/>
    <w:pPr>
      <w:spacing w:before="0" w:after="0"/>
      <w:ind w:left="1120"/>
      <w:jc w:val="left"/>
    </w:pPr>
    <w:rPr>
      <w:rFonts w:cstheme="minorHAnsi"/>
      <w:sz w:val="18"/>
      <w:szCs w:val="18"/>
    </w:rPr>
  </w:style>
  <w:style w:type="paragraph" w:styleId="6">
    <w:name w:val="toc 6"/>
    <w:basedOn w:val="a"/>
    <w:next w:val="a"/>
    <w:autoRedefine/>
    <w:uiPriority w:val="39"/>
    <w:unhideWhenUsed/>
    <w:rsid w:val="00754A08"/>
    <w:pPr>
      <w:spacing w:before="0" w:after="0"/>
      <w:ind w:left="1400"/>
      <w:jc w:val="left"/>
    </w:pPr>
    <w:rPr>
      <w:rFonts w:cstheme="minorHAnsi"/>
      <w:sz w:val="18"/>
      <w:szCs w:val="18"/>
    </w:rPr>
  </w:style>
  <w:style w:type="paragraph" w:styleId="7">
    <w:name w:val="toc 7"/>
    <w:basedOn w:val="a"/>
    <w:next w:val="a"/>
    <w:autoRedefine/>
    <w:uiPriority w:val="39"/>
    <w:unhideWhenUsed/>
    <w:rsid w:val="00754A08"/>
    <w:pPr>
      <w:spacing w:before="0" w:after="0"/>
      <w:ind w:left="1680"/>
      <w:jc w:val="left"/>
    </w:pPr>
    <w:rPr>
      <w:rFonts w:cstheme="minorHAnsi"/>
      <w:sz w:val="18"/>
      <w:szCs w:val="18"/>
    </w:rPr>
  </w:style>
  <w:style w:type="paragraph" w:styleId="8">
    <w:name w:val="toc 8"/>
    <w:basedOn w:val="a"/>
    <w:next w:val="a"/>
    <w:autoRedefine/>
    <w:uiPriority w:val="39"/>
    <w:unhideWhenUsed/>
    <w:rsid w:val="00754A08"/>
    <w:pPr>
      <w:spacing w:before="0" w:after="0"/>
      <w:ind w:left="1960"/>
      <w:jc w:val="left"/>
    </w:pPr>
    <w:rPr>
      <w:rFonts w:cstheme="minorHAnsi"/>
      <w:sz w:val="18"/>
      <w:szCs w:val="18"/>
    </w:rPr>
  </w:style>
  <w:style w:type="paragraph" w:styleId="9">
    <w:name w:val="toc 9"/>
    <w:basedOn w:val="a"/>
    <w:next w:val="a"/>
    <w:autoRedefine/>
    <w:uiPriority w:val="39"/>
    <w:unhideWhenUsed/>
    <w:rsid w:val="00754A08"/>
    <w:pPr>
      <w:spacing w:before="0" w:after="0"/>
      <w:ind w:left="2240"/>
      <w:jc w:val="left"/>
    </w:pPr>
    <w:rPr>
      <w:rFonts w:cstheme="minorHAnsi"/>
      <w:sz w:val="18"/>
      <w:szCs w:val="18"/>
    </w:rPr>
  </w:style>
  <w:style w:type="character" w:styleId="a5">
    <w:name w:val="Hyperlink"/>
    <w:basedOn w:val="a0"/>
    <w:uiPriority w:val="99"/>
    <w:unhideWhenUsed/>
    <w:rsid w:val="00754A08"/>
    <w:rPr>
      <w:color w:val="0000FF" w:themeColor="hyperlink"/>
      <w:u w:val="single"/>
    </w:rPr>
  </w:style>
  <w:style w:type="paragraph" w:styleId="a6">
    <w:name w:val="header"/>
    <w:basedOn w:val="a"/>
    <w:link w:val="Char0"/>
    <w:uiPriority w:val="99"/>
    <w:unhideWhenUsed/>
    <w:qFormat/>
    <w:rsid w:val="00754A08"/>
    <w:pPr>
      <w:pBdr>
        <w:bottom w:val="single" w:sz="6" w:space="1" w:color="auto"/>
      </w:pBdr>
      <w:tabs>
        <w:tab w:val="center" w:pos="4153"/>
        <w:tab w:val="right" w:pos="8306"/>
      </w:tabs>
      <w:spacing w:line="240" w:lineRule="auto"/>
      <w:jc w:val="center"/>
    </w:pPr>
    <w:rPr>
      <w:sz w:val="18"/>
      <w:szCs w:val="18"/>
    </w:rPr>
  </w:style>
  <w:style w:type="character" w:customStyle="1" w:styleId="Char0">
    <w:name w:val="页眉 Char"/>
    <w:basedOn w:val="a0"/>
    <w:link w:val="a6"/>
    <w:uiPriority w:val="99"/>
    <w:qFormat/>
    <w:rsid w:val="00754A08"/>
    <w:rPr>
      <w:rFonts w:eastAsia="仿宋"/>
      <w:sz w:val="18"/>
      <w:szCs w:val="18"/>
    </w:rPr>
  </w:style>
  <w:style w:type="paragraph" w:styleId="a7">
    <w:name w:val="footer"/>
    <w:basedOn w:val="a"/>
    <w:link w:val="Char1"/>
    <w:uiPriority w:val="99"/>
    <w:unhideWhenUsed/>
    <w:rsid w:val="00754A08"/>
    <w:pPr>
      <w:tabs>
        <w:tab w:val="center" w:pos="4153"/>
        <w:tab w:val="right" w:pos="8306"/>
      </w:tabs>
      <w:spacing w:line="240" w:lineRule="auto"/>
      <w:jc w:val="left"/>
    </w:pPr>
    <w:rPr>
      <w:sz w:val="18"/>
      <w:szCs w:val="18"/>
    </w:rPr>
  </w:style>
  <w:style w:type="character" w:customStyle="1" w:styleId="Char1">
    <w:name w:val="页脚 Char"/>
    <w:basedOn w:val="a0"/>
    <w:link w:val="a7"/>
    <w:uiPriority w:val="99"/>
    <w:rsid w:val="00754A08"/>
    <w:rPr>
      <w:rFonts w:eastAsia="仿宋"/>
      <w:sz w:val="18"/>
      <w:szCs w:val="18"/>
    </w:rPr>
  </w:style>
  <w:style w:type="paragraph" w:styleId="a8">
    <w:name w:val="Date"/>
    <w:basedOn w:val="a"/>
    <w:next w:val="a"/>
    <w:link w:val="Char2"/>
    <w:uiPriority w:val="99"/>
    <w:semiHidden/>
    <w:unhideWhenUsed/>
    <w:rsid w:val="000601CD"/>
    <w:pPr>
      <w:ind w:leftChars="2500" w:left="100"/>
    </w:pPr>
  </w:style>
  <w:style w:type="character" w:customStyle="1" w:styleId="Char2">
    <w:name w:val="日期 Char"/>
    <w:basedOn w:val="a0"/>
    <w:link w:val="a8"/>
    <w:uiPriority w:val="99"/>
    <w:semiHidden/>
    <w:rsid w:val="000601CD"/>
    <w:rPr>
      <w:rFonts w:eastAsia="仿宋"/>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E7ED8"/>
    <w:pPr>
      <w:widowControl w:val="0"/>
      <w:adjustRightInd w:val="0"/>
      <w:snapToGrid w:val="0"/>
      <w:spacing w:beforeLines="50" w:before="50" w:afterLines="50" w:after="50" w:line="360" w:lineRule="auto"/>
      <w:jc w:val="both"/>
    </w:pPr>
    <w:rPr>
      <w:rFonts w:eastAsia="仿宋"/>
      <w:sz w:val="28"/>
    </w:rPr>
  </w:style>
  <w:style w:type="paragraph" w:styleId="1">
    <w:name w:val="heading 1"/>
    <w:basedOn w:val="a"/>
    <w:next w:val="a"/>
    <w:link w:val="1Char"/>
    <w:uiPriority w:val="9"/>
    <w:qFormat/>
    <w:rsid w:val="009867B9"/>
    <w:pPr>
      <w:keepNext/>
      <w:keepLines/>
      <w:outlineLvl w:val="0"/>
    </w:pPr>
    <w:rPr>
      <w:b/>
      <w:bCs/>
      <w:kern w:val="44"/>
      <w:sz w:val="36"/>
      <w:szCs w:val="44"/>
    </w:rPr>
  </w:style>
  <w:style w:type="paragraph" w:styleId="2">
    <w:name w:val="heading 2"/>
    <w:basedOn w:val="a"/>
    <w:next w:val="a"/>
    <w:link w:val="2Char"/>
    <w:uiPriority w:val="9"/>
    <w:unhideWhenUsed/>
    <w:qFormat/>
    <w:rsid w:val="003F37D3"/>
    <w:pPr>
      <w:keepNext/>
      <w:keepLines/>
      <w:outlineLvl w:val="1"/>
    </w:pPr>
    <w:rPr>
      <w:rFonts w:asciiTheme="majorHAnsi" w:hAnsiTheme="majorHAnsi" w:cstheme="majorBidi"/>
      <w:b/>
      <w:bCs/>
      <w:sz w:val="32"/>
      <w:szCs w:val="32"/>
    </w:rPr>
  </w:style>
  <w:style w:type="paragraph" w:styleId="3">
    <w:name w:val="heading 3"/>
    <w:basedOn w:val="a"/>
    <w:next w:val="a"/>
    <w:link w:val="3Char"/>
    <w:uiPriority w:val="9"/>
    <w:unhideWhenUsed/>
    <w:qFormat/>
    <w:rsid w:val="003F37D3"/>
    <w:pPr>
      <w:keepNext/>
      <w:keepLines/>
      <w:spacing w:before="260" w:after="260" w:line="416" w:lineRule="auto"/>
      <w:outlineLvl w:val="2"/>
    </w:pPr>
    <w:rPr>
      <w:b/>
      <w:bCs/>
      <w:sz w:val="30"/>
      <w:szCs w:val="32"/>
    </w:rPr>
  </w:style>
  <w:style w:type="paragraph" w:styleId="4">
    <w:name w:val="heading 4"/>
    <w:basedOn w:val="a"/>
    <w:next w:val="a"/>
    <w:link w:val="4Char"/>
    <w:uiPriority w:val="9"/>
    <w:unhideWhenUsed/>
    <w:qFormat/>
    <w:rsid w:val="00DD665A"/>
    <w:pPr>
      <w:keepNext/>
      <w:keepLines/>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867B9"/>
    <w:rPr>
      <w:rFonts w:eastAsia="仿宋"/>
      <w:b/>
      <w:bCs/>
      <w:kern w:val="44"/>
      <w:sz w:val="36"/>
      <w:szCs w:val="44"/>
    </w:rPr>
  </w:style>
  <w:style w:type="character" w:customStyle="1" w:styleId="2Char">
    <w:name w:val="标题 2 Char"/>
    <w:basedOn w:val="a0"/>
    <w:link w:val="2"/>
    <w:uiPriority w:val="9"/>
    <w:rsid w:val="003F37D3"/>
    <w:rPr>
      <w:rFonts w:asciiTheme="majorHAnsi" w:eastAsia="仿宋" w:hAnsiTheme="majorHAnsi" w:cstheme="majorBidi"/>
      <w:b/>
      <w:bCs/>
      <w:sz w:val="32"/>
      <w:szCs w:val="32"/>
    </w:rPr>
  </w:style>
  <w:style w:type="paragraph" w:styleId="a3">
    <w:name w:val="Balloon Text"/>
    <w:basedOn w:val="a"/>
    <w:link w:val="Char"/>
    <w:uiPriority w:val="99"/>
    <w:semiHidden/>
    <w:unhideWhenUsed/>
    <w:rsid w:val="00EB597A"/>
    <w:pPr>
      <w:spacing w:before="0" w:after="0" w:line="240" w:lineRule="auto"/>
    </w:pPr>
    <w:rPr>
      <w:sz w:val="18"/>
      <w:szCs w:val="18"/>
    </w:rPr>
  </w:style>
  <w:style w:type="character" w:customStyle="1" w:styleId="Char">
    <w:name w:val="批注框文本 Char"/>
    <w:basedOn w:val="a0"/>
    <w:link w:val="a3"/>
    <w:uiPriority w:val="99"/>
    <w:semiHidden/>
    <w:rsid w:val="00EB597A"/>
    <w:rPr>
      <w:rFonts w:eastAsia="仿宋"/>
      <w:sz w:val="18"/>
      <w:szCs w:val="18"/>
    </w:rPr>
  </w:style>
  <w:style w:type="paragraph" w:styleId="a4">
    <w:name w:val="List Paragraph"/>
    <w:basedOn w:val="a"/>
    <w:uiPriority w:val="34"/>
    <w:qFormat/>
    <w:rsid w:val="00B63A72"/>
    <w:pPr>
      <w:ind w:firstLineChars="200" w:firstLine="420"/>
    </w:pPr>
  </w:style>
  <w:style w:type="character" w:customStyle="1" w:styleId="3Char">
    <w:name w:val="标题 3 Char"/>
    <w:basedOn w:val="a0"/>
    <w:link w:val="3"/>
    <w:uiPriority w:val="9"/>
    <w:rsid w:val="003F37D3"/>
    <w:rPr>
      <w:rFonts w:eastAsia="仿宋"/>
      <w:b/>
      <w:bCs/>
      <w:sz w:val="30"/>
      <w:szCs w:val="32"/>
    </w:rPr>
  </w:style>
  <w:style w:type="character" w:customStyle="1" w:styleId="4Char">
    <w:name w:val="标题 4 Char"/>
    <w:basedOn w:val="a0"/>
    <w:link w:val="4"/>
    <w:uiPriority w:val="9"/>
    <w:rsid w:val="00DD665A"/>
    <w:rPr>
      <w:rFonts w:asciiTheme="majorHAnsi" w:eastAsia="仿宋" w:hAnsiTheme="majorHAnsi" w:cstheme="majorBidi"/>
      <w:b/>
      <w:bCs/>
      <w:sz w:val="28"/>
      <w:szCs w:val="28"/>
    </w:rPr>
  </w:style>
  <w:style w:type="character" w:customStyle="1" w:styleId="SG186-Char">
    <w:name w:val="SG186-正文 Char"/>
    <w:link w:val="SG186-"/>
    <w:locked/>
    <w:rsid w:val="003E5635"/>
    <w:rPr>
      <w:rFonts w:ascii="宋体" w:eastAsia="宋体" w:hAnsi="宋体"/>
      <w:sz w:val="24"/>
      <w:lang w:val="x-none" w:eastAsia="x-none"/>
    </w:rPr>
  </w:style>
  <w:style w:type="paragraph" w:customStyle="1" w:styleId="SG186-">
    <w:name w:val="SG186-正文"/>
    <w:basedOn w:val="a"/>
    <w:link w:val="SG186-Char"/>
    <w:rsid w:val="003E5635"/>
    <w:pPr>
      <w:adjustRightInd/>
      <w:snapToGrid/>
      <w:spacing w:beforeLines="0" w:before="0" w:afterLines="0" w:after="0"/>
      <w:ind w:firstLineChars="200" w:firstLine="480"/>
      <w:jc w:val="left"/>
    </w:pPr>
    <w:rPr>
      <w:rFonts w:ascii="宋体" w:eastAsia="宋体" w:hAnsi="宋体"/>
      <w:sz w:val="24"/>
      <w:lang w:val="x-none" w:eastAsia="x-none"/>
    </w:rPr>
  </w:style>
  <w:style w:type="paragraph" w:styleId="10">
    <w:name w:val="toc 1"/>
    <w:basedOn w:val="a"/>
    <w:next w:val="a"/>
    <w:autoRedefine/>
    <w:uiPriority w:val="39"/>
    <w:unhideWhenUsed/>
    <w:rsid w:val="00754A08"/>
    <w:pPr>
      <w:tabs>
        <w:tab w:val="right" w:leader="dot" w:pos="8536"/>
      </w:tabs>
      <w:spacing w:before="156" w:after="156"/>
      <w:jc w:val="center"/>
    </w:pPr>
    <w:rPr>
      <w:rFonts w:ascii="仿宋" w:hAnsi="仿宋" w:cstheme="minorHAnsi"/>
      <w:b/>
      <w:bCs/>
      <w:caps/>
      <w:noProof/>
      <w:sz w:val="36"/>
      <w:szCs w:val="28"/>
    </w:rPr>
  </w:style>
  <w:style w:type="paragraph" w:styleId="20">
    <w:name w:val="toc 2"/>
    <w:basedOn w:val="a"/>
    <w:next w:val="a"/>
    <w:autoRedefine/>
    <w:uiPriority w:val="39"/>
    <w:unhideWhenUsed/>
    <w:rsid w:val="00754A08"/>
    <w:pPr>
      <w:spacing w:before="0" w:after="0"/>
      <w:ind w:left="280"/>
      <w:jc w:val="left"/>
    </w:pPr>
    <w:rPr>
      <w:rFonts w:cstheme="minorHAnsi"/>
      <w:smallCaps/>
      <w:sz w:val="20"/>
      <w:szCs w:val="20"/>
    </w:rPr>
  </w:style>
  <w:style w:type="paragraph" w:styleId="30">
    <w:name w:val="toc 3"/>
    <w:basedOn w:val="a"/>
    <w:next w:val="a"/>
    <w:autoRedefine/>
    <w:uiPriority w:val="39"/>
    <w:unhideWhenUsed/>
    <w:rsid w:val="00754A08"/>
    <w:pPr>
      <w:spacing w:before="0" w:after="0"/>
      <w:ind w:left="560"/>
      <w:jc w:val="left"/>
    </w:pPr>
    <w:rPr>
      <w:rFonts w:cstheme="minorHAnsi"/>
      <w:i/>
      <w:iCs/>
      <w:sz w:val="20"/>
      <w:szCs w:val="20"/>
    </w:rPr>
  </w:style>
  <w:style w:type="paragraph" w:styleId="40">
    <w:name w:val="toc 4"/>
    <w:basedOn w:val="a"/>
    <w:next w:val="a"/>
    <w:autoRedefine/>
    <w:uiPriority w:val="39"/>
    <w:unhideWhenUsed/>
    <w:rsid w:val="00754A08"/>
    <w:pPr>
      <w:spacing w:before="0" w:after="0"/>
      <w:ind w:left="840"/>
      <w:jc w:val="left"/>
    </w:pPr>
    <w:rPr>
      <w:rFonts w:cstheme="minorHAnsi"/>
      <w:sz w:val="18"/>
      <w:szCs w:val="18"/>
    </w:rPr>
  </w:style>
  <w:style w:type="paragraph" w:styleId="5">
    <w:name w:val="toc 5"/>
    <w:basedOn w:val="a"/>
    <w:next w:val="a"/>
    <w:autoRedefine/>
    <w:uiPriority w:val="39"/>
    <w:unhideWhenUsed/>
    <w:rsid w:val="00754A08"/>
    <w:pPr>
      <w:spacing w:before="0" w:after="0"/>
      <w:ind w:left="1120"/>
      <w:jc w:val="left"/>
    </w:pPr>
    <w:rPr>
      <w:rFonts w:cstheme="minorHAnsi"/>
      <w:sz w:val="18"/>
      <w:szCs w:val="18"/>
    </w:rPr>
  </w:style>
  <w:style w:type="paragraph" w:styleId="6">
    <w:name w:val="toc 6"/>
    <w:basedOn w:val="a"/>
    <w:next w:val="a"/>
    <w:autoRedefine/>
    <w:uiPriority w:val="39"/>
    <w:unhideWhenUsed/>
    <w:rsid w:val="00754A08"/>
    <w:pPr>
      <w:spacing w:before="0" w:after="0"/>
      <w:ind w:left="1400"/>
      <w:jc w:val="left"/>
    </w:pPr>
    <w:rPr>
      <w:rFonts w:cstheme="minorHAnsi"/>
      <w:sz w:val="18"/>
      <w:szCs w:val="18"/>
    </w:rPr>
  </w:style>
  <w:style w:type="paragraph" w:styleId="7">
    <w:name w:val="toc 7"/>
    <w:basedOn w:val="a"/>
    <w:next w:val="a"/>
    <w:autoRedefine/>
    <w:uiPriority w:val="39"/>
    <w:unhideWhenUsed/>
    <w:rsid w:val="00754A08"/>
    <w:pPr>
      <w:spacing w:before="0" w:after="0"/>
      <w:ind w:left="1680"/>
      <w:jc w:val="left"/>
    </w:pPr>
    <w:rPr>
      <w:rFonts w:cstheme="minorHAnsi"/>
      <w:sz w:val="18"/>
      <w:szCs w:val="18"/>
    </w:rPr>
  </w:style>
  <w:style w:type="paragraph" w:styleId="8">
    <w:name w:val="toc 8"/>
    <w:basedOn w:val="a"/>
    <w:next w:val="a"/>
    <w:autoRedefine/>
    <w:uiPriority w:val="39"/>
    <w:unhideWhenUsed/>
    <w:rsid w:val="00754A08"/>
    <w:pPr>
      <w:spacing w:before="0" w:after="0"/>
      <w:ind w:left="1960"/>
      <w:jc w:val="left"/>
    </w:pPr>
    <w:rPr>
      <w:rFonts w:cstheme="minorHAnsi"/>
      <w:sz w:val="18"/>
      <w:szCs w:val="18"/>
    </w:rPr>
  </w:style>
  <w:style w:type="paragraph" w:styleId="9">
    <w:name w:val="toc 9"/>
    <w:basedOn w:val="a"/>
    <w:next w:val="a"/>
    <w:autoRedefine/>
    <w:uiPriority w:val="39"/>
    <w:unhideWhenUsed/>
    <w:rsid w:val="00754A08"/>
    <w:pPr>
      <w:spacing w:before="0" w:after="0"/>
      <w:ind w:left="2240"/>
      <w:jc w:val="left"/>
    </w:pPr>
    <w:rPr>
      <w:rFonts w:cstheme="minorHAnsi"/>
      <w:sz w:val="18"/>
      <w:szCs w:val="18"/>
    </w:rPr>
  </w:style>
  <w:style w:type="character" w:styleId="a5">
    <w:name w:val="Hyperlink"/>
    <w:basedOn w:val="a0"/>
    <w:uiPriority w:val="99"/>
    <w:unhideWhenUsed/>
    <w:rsid w:val="00754A08"/>
    <w:rPr>
      <w:color w:val="0000FF" w:themeColor="hyperlink"/>
      <w:u w:val="single"/>
    </w:rPr>
  </w:style>
  <w:style w:type="paragraph" w:styleId="a6">
    <w:name w:val="header"/>
    <w:basedOn w:val="a"/>
    <w:link w:val="Char0"/>
    <w:uiPriority w:val="99"/>
    <w:unhideWhenUsed/>
    <w:qFormat/>
    <w:rsid w:val="00754A08"/>
    <w:pPr>
      <w:pBdr>
        <w:bottom w:val="single" w:sz="6" w:space="1" w:color="auto"/>
      </w:pBdr>
      <w:tabs>
        <w:tab w:val="center" w:pos="4153"/>
        <w:tab w:val="right" w:pos="8306"/>
      </w:tabs>
      <w:spacing w:line="240" w:lineRule="auto"/>
      <w:jc w:val="center"/>
    </w:pPr>
    <w:rPr>
      <w:sz w:val="18"/>
      <w:szCs w:val="18"/>
    </w:rPr>
  </w:style>
  <w:style w:type="character" w:customStyle="1" w:styleId="Char0">
    <w:name w:val="页眉 Char"/>
    <w:basedOn w:val="a0"/>
    <w:link w:val="a6"/>
    <w:uiPriority w:val="99"/>
    <w:qFormat/>
    <w:rsid w:val="00754A08"/>
    <w:rPr>
      <w:rFonts w:eastAsia="仿宋"/>
      <w:sz w:val="18"/>
      <w:szCs w:val="18"/>
    </w:rPr>
  </w:style>
  <w:style w:type="paragraph" w:styleId="a7">
    <w:name w:val="footer"/>
    <w:basedOn w:val="a"/>
    <w:link w:val="Char1"/>
    <w:uiPriority w:val="99"/>
    <w:unhideWhenUsed/>
    <w:rsid w:val="00754A08"/>
    <w:pPr>
      <w:tabs>
        <w:tab w:val="center" w:pos="4153"/>
        <w:tab w:val="right" w:pos="8306"/>
      </w:tabs>
      <w:spacing w:line="240" w:lineRule="auto"/>
      <w:jc w:val="left"/>
    </w:pPr>
    <w:rPr>
      <w:sz w:val="18"/>
      <w:szCs w:val="18"/>
    </w:rPr>
  </w:style>
  <w:style w:type="character" w:customStyle="1" w:styleId="Char1">
    <w:name w:val="页脚 Char"/>
    <w:basedOn w:val="a0"/>
    <w:link w:val="a7"/>
    <w:uiPriority w:val="99"/>
    <w:rsid w:val="00754A08"/>
    <w:rPr>
      <w:rFonts w:eastAsia="仿宋"/>
      <w:sz w:val="18"/>
      <w:szCs w:val="18"/>
    </w:rPr>
  </w:style>
  <w:style w:type="paragraph" w:styleId="a8">
    <w:name w:val="Date"/>
    <w:basedOn w:val="a"/>
    <w:next w:val="a"/>
    <w:link w:val="Char2"/>
    <w:uiPriority w:val="99"/>
    <w:semiHidden/>
    <w:unhideWhenUsed/>
    <w:rsid w:val="000601CD"/>
    <w:pPr>
      <w:ind w:leftChars="2500" w:left="100"/>
    </w:pPr>
  </w:style>
  <w:style w:type="character" w:customStyle="1" w:styleId="Char2">
    <w:name w:val="日期 Char"/>
    <w:basedOn w:val="a0"/>
    <w:link w:val="a8"/>
    <w:uiPriority w:val="99"/>
    <w:semiHidden/>
    <w:rsid w:val="000601CD"/>
    <w:rPr>
      <w:rFonts w:eastAsia="仿宋"/>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3030719">
      <w:bodyDiv w:val="1"/>
      <w:marLeft w:val="0"/>
      <w:marRight w:val="0"/>
      <w:marTop w:val="0"/>
      <w:marBottom w:val="0"/>
      <w:divBdr>
        <w:top w:val="none" w:sz="0" w:space="0" w:color="auto"/>
        <w:left w:val="none" w:sz="0" w:space="0" w:color="auto"/>
        <w:bottom w:val="none" w:sz="0" w:space="0" w:color="auto"/>
        <w:right w:val="none" w:sz="0" w:space="0" w:color="auto"/>
      </w:divBdr>
    </w:div>
    <w:div w:id="1067415929">
      <w:bodyDiv w:val="1"/>
      <w:marLeft w:val="0"/>
      <w:marRight w:val="0"/>
      <w:marTop w:val="0"/>
      <w:marBottom w:val="0"/>
      <w:divBdr>
        <w:top w:val="none" w:sz="0" w:space="0" w:color="auto"/>
        <w:left w:val="none" w:sz="0" w:space="0" w:color="auto"/>
        <w:bottom w:val="none" w:sz="0" w:space="0" w:color="auto"/>
        <w:right w:val="none" w:sz="0" w:space="0" w:color="auto"/>
      </w:divBdr>
    </w:div>
    <w:div w:id="1458765888">
      <w:bodyDiv w:val="1"/>
      <w:marLeft w:val="0"/>
      <w:marRight w:val="0"/>
      <w:marTop w:val="0"/>
      <w:marBottom w:val="0"/>
      <w:divBdr>
        <w:top w:val="none" w:sz="0" w:space="0" w:color="auto"/>
        <w:left w:val="none" w:sz="0" w:space="0" w:color="auto"/>
        <w:bottom w:val="none" w:sz="0" w:space="0" w:color="auto"/>
        <w:right w:val="none" w:sz="0" w:space="0" w:color="auto"/>
      </w:divBdr>
    </w:div>
    <w:div w:id="1475903479">
      <w:bodyDiv w:val="1"/>
      <w:marLeft w:val="0"/>
      <w:marRight w:val="0"/>
      <w:marTop w:val="0"/>
      <w:marBottom w:val="0"/>
      <w:divBdr>
        <w:top w:val="none" w:sz="0" w:space="0" w:color="auto"/>
        <w:left w:val="none" w:sz="0" w:space="0" w:color="auto"/>
        <w:bottom w:val="none" w:sz="0" w:space="0" w:color="auto"/>
        <w:right w:val="none" w:sz="0" w:space="0" w:color="auto"/>
      </w:divBdr>
    </w:div>
    <w:div w:id="2005090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8.jpeg"/><Relationship Id="rId42"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7.jpeg"/><Relationship Id="rId38"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4.png"/><Relationship Id="rId32" Type="http://schemas.openxmlformats.org/officeDocument/2006/relationships/footer" Target="footer3.xml"/><Relationship Id="rId37" Type="http://schemas.openxmlformats.org/officeDocument/2006/relationships/image" Target="media/image21.jpeg"/><Relationship Id="rId40" Type="http://schemas.openxmlformats.org/officeDocument/2006/relationships/image" Target="media/image24.jpeg"/><Relationship Id="rId5" Type="http://schemas.openxmlformats.org/officeDocument/2006/relationships/settings" Target="settings.xml"/><Relationship Id="rId15" Type="http://schemas.openxmlformats.org/officeDocument/2006/relationships/package" Target="embeddings/Microsoft_Visio___1.vsdx"/><Relationship Id="rId23" Type="http://schemas.openxmlformats.org/officeDocument/2006/relationships/image" Target="media/image13.png"/><Relationship Id="rId28" Type="http://schemas.openxmlformats.org/officeDocument/2006/relationships/header" Target="header2.xml"/><Relationship Id="rId36"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eader" Target="header3.xml"/><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image" Target="media/image19.jpe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694D3-EEA3-4A53-90F2-8805B7EB3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47</Pages>
  <Words>2516</Words>
  <Characters>14342</Characters>
  <Application>Microsoft Office Word</Application>
  <DocSecurity>0</DocSecurity>
  <Lines>119</Lines>
  <Paragraphs>33</Paragraphs>
  <ScaleCrop>false</ScaleCrop>
  <Company>ylmfeng.com</Company>
  <LinksUpToDate>false</LinksUpToDate>
  <CharactersWithSpaces>16825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ylmfeng</dc:creator>
  <cp:lastModifiedBy>ylmfeng</cp:lastModifiedBy>
  <cp:revision>33</cp:revision>
  <dcterms:created xsi:type="dcterms:W3CDTF">2018-05-16T05:21:00Z</dcterms:created>
  <dcterms:modified xsi:type="dcterms:W3CDTF">2018-05-21T01:46:00Z</dcterms:modified>
</cp:coreProperties>
</file>